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3C4D9C" w14:textId="77777777" w:rsidR="00A83BEC" w:rsidRDefault="00B3399E" w:rsidP="00A83BEC">
      <w:pPr>
        <w:jc w:val="both"/>
        <w:rPr>
          <w:rFonts w:ascii="Calibri" w:eastAsia="Calibri" w:hAnsi="Calibri" w:cs="Calibri"/>
          <w:caps/>
          <w:sz w:val="20"/>
          <w:szCs w:val="16"/>
        </w:rPr>
      </w:pPr>
      <w:r w:rsidRPr="00B3399E">
        <w:rPr>
          <w:rFonts w:ascii="Calibri" w:hAnsi="Calibri" w:cs="Calibri"/>
          <w:b/>
          <w:bCs/>
          <w:sz w:val="20"/>
          <w:szCs w:val="20"/>
        </w:rPr>
        <w:t>DICHIARAZIONE DI CUI AL DPCM 187/1991</w:t>
      </w:r>
      <w:r w:rsidRPr="00B3399E">
        <w:rPr>
          <w:rFonts w:ascii="Calibri" w:hAnsi="Calibri" w:cs="Calibri"/>
          <w:sz w:val="20"/>
          <w:szCs w:val="20"/>
        </w:rPr>
        <w:t xml:space="preserve"> </w:t>
      </w:r>
      <w:r w:rsidR="00A83BEC" w:rsidRPr="00A83BEC">
        <w:rPr>
          <w:rFonts w:ascii="Calibri" w:eastAsia="Calibri" w:hAnsi="Calibri" w:cs="Calibri"/>
          <w:caps/>
          <w:sz w:val="20"/>
          <w:szCs w:val="16"/>
        </w:rPr>
        <w:t>GARA A PROCEDURA APERTA SOPRA SOGLIA COMUNITARIA SU PIATTAFORMA TELEMATICA ASP DI CONSIP SPA, AI SENSI DELL’ART. 71 DEL DECRETO LEGISLATIVO N. 36/2023, PER L’AFFIDAMENTO DI FORNITURE ED INSTALLAZIONI DI “STRUMENTI SCIENTIFICI”, NELL’AMBITO DEL PIANO NAZIONALE RIPRESA E RESILIENZA (PNRR) MISSIONE 4, COMPONENTE 2, INVESTIMENTO 1.4, “POTENZIAMENTO STRUTTURE DI RICERCA E CREAZIONE DI "CAMPIONI NAZIONALI DI R&amp;S" SU ALCUNE KEY ENABLING TECHNOLOGIES, PROGETTO “NATIONAL BIODIVERSITY FUTURE CENTER - NBFC” - CODICE CN_00000033 - CUP B83C22002930006 - SUDDIVISA 4 LOTTI FUNZIONALI, IMPORTO COMPLESSIVO € 1.565.797,76 IVA ESCLUSA.</w:t>
      </w:r>
    </w:p>
    <w:p w14:paraId="2288D5D0" w14:textId="77777777" w:rsidR="00A83BEC" w:rsidRPr="00A83BEC" w:rsidRDefault="00A83BEC" w:rsidP="00A83BEC">
      <w:pPr>
        <w:jc w:val="both"/>
        <w:rPr>
          <w:rFonts w:ascii="Calibri" w:eastAsia="Calibri" w:hAnsi="Calibri" w:cs="Calibri"/>
          <w:caps/>
          <w:sz w:val="20"/>
          <w:szCs w:val="16"/>
        </w:rPr>
      </w:pPr>
    </w:p>
    <w:p w14:paraId="457A0F65" w14:textId="77777777" w:rsidR="00A83BEC" w:rsidRPr="00A83BEC" w:rsidRDefault="00A83BEC" w:rsidP="00A83BEC">
      <w:pPr>
        <w:jc w:val="both"/>
        <w:rPr>
          <w:rFonts w:ascii="Calibri" w:eastAsia="Calibri" w:hAnsi="Calibri" w:cs="Calibri"/>
          <w:caps/>
          <w:sz w:val="20"/>
          <w:szCs w:val="16"/>
        </w:rPr>
      </w:pPr>
      <w:r w:rsidRPr="00A83BEC">
        <w:rPr>
          <w:rFonts w:ascii="Calibri" w:eastAsia="Calibri" w:hAnsi="Calibri" w:cs="Calibri"/>
          <w:caps/>
          <w:sz w:val="20"/>
          <w:szCs w:val="16"/>
        </w:rPr>
        <w:t>LOTTO 1: “SISTEMA DI IMAGING CONFOCALE” – CIG B1171C028A</w:t>
      </w:r>
    </w:p>
    <w:p w14:paraId="76AD7898" w14:textId="77777777" w:rsidR="00A83BEC" w:rsidRPr="00A83BEC" w:rsidRDefault="00A83BEC" w:rsidP="00A83BEC">
      <w:pPr>
        <w:jc w:val="both"/>
        <w:rPr>
          <w:rFonts w:ascii="Calibri" w:eastAsia="Calibri" w:hAnsi="Calibri" w:cs="Calibri"/>
          <w:caps/>
          <w:sz w:val="20"/>
          <w:szCs w:val="16"/>
        </w:rPr>
      </w:pPr>
      <w:r w:rsidRPr="00A83BEC">
        <w:rPr>
          <w:rFonts w:ascii="Calibri" w:eastAsia="Calibri" w:hAnsi="Calibri" w:cs="Calibri"/>
          <w:caps/>
          <w:sz w:val="20"/>
          <w:szCs w:val="16"/>
        </w:rPr>
        <w:t>LOTTO 2: “SISTEMA COSTITUITO DA UN CELL SORTER INTEGRATO AD UN CITOFLUORIMETRO ANALIZZATORE” – CIG B1171C135D</w:t>
      </w:r>
    </w:p>
    <w:p w14:paraId="77F8566D" w14:textId="77777777" w:rsidR="00A83BEC" w:rsidRPr="00A83BEC" w:rsidRDefault="00A83BEC" w:rsidP="00A83BEC">
      <w:pPr>
        <w:jc w:val="both"/>
        <w:rPr>
          <w:rFonts w:ascii="Calibri" w:eastAsia="Calibri" w:hAnsi="Calibri" w:cs="Calibri"/>
          <w:caps/>
          <w:sz w:val="20"/>
          <w:szCs w:val="16"/>
        </w:rPr>
      </w:pPr>
      <w:r w:rsidRPr="00A83BEC">
        <w:rPr>
          <w:rFonts w:ascii="Calibri" w:eastAsia="Calibri" w:hAnsi="Calibri" w:cs="Calibri"/>
          <w:caps/>
          <w:sz w:val="20"/>
          <w:szCs w:val="16"/>
        </w:rPr>
        <w:t>LOTTO 3: “MODULO SEAHORSE PER SISTEMA INTEGRATO DI PIATTAFORMA DI METABOLOMICA” – CIG B1171BF1B7</w:t>
      </w:r>
    </w:p>
    <w:p w14:paraId="30D4CBD8" w14:textId="0D189381" w:rsidR="00B3399E" w:rsidRPr="00B3399E" w:rsidRDefault="00A83BEC" w:rsidP="00A83BEC">
      <w:pPr>
        <w:jc w:val="both"/>
        <w:rPr>
          <w:rFonts w:ascii="Calibri" w:eastAsia="Calibri" w:hAnsi="Calibri" w:cs="Calibri"/>
          <w:caps/>
          <w:sz w:val="20"/>
          <w:szCs w:val="20"/>
        </w:rPr>
      </w:pPr>
      <w:r w:rsidRPr="00A83BEC">
        <w:rPr>
          <w:rFonts w:ascii="Calibri" w:eastAsia="Calibri" w:hAnsi="Calibri" w:cs="Calibri"/>
          <w:caps/>
          <w:sz w:val="20"/>
          <w:szCs w:val="16"/>
        </w:rPr>
        <w:t>LOTTO 4: “SISTEMA DI CHEMICAL IMAGING” – CIG B1171C2430</w:t>
      </w:r>
    </w:p>
    <w:p w14:paraId="6E9CE553" w14:textId="77777777" w:rsidR="00B3399E" w:rsidRPr="00B3399E" w:rsidRDefault="00B3399E" w:rsidP="00B3399E">
      <w:pPr>
        <w:contextualSpacing/>
        <w:jc w:val="both"/>
        <w:rPr>
          <w:rFonts w:ascii="Calibri" w:eastAsia="Calibri" w:hAnsi="Calibri" w:cs="Arial"/>
          <w:smallCaps/>
          <w:sz w:val="20"/>
          <w:szCs w:val="16"/>
          <w:bdr w:val="single" w:sz="4" w:space="0" w:color="auto"/>
        </w:rPr>
      </w:pPr>
    </w:p>
    <w:tbl>
      <w:tblPr>
        <w:tblStyle w:val="Grigliatabella1"/>
        <w:tblW w:w="0" w:type="auto"/>
        <w:jc w:val="center"/>
        <w:tblLook w:val="04A0" w:firstRow="1" w:lastRow="0" w:firstColumn="1" w:lastColumn="0" w:noHBand="0" w:noVBand="1"/>
      </w:tblPr>
      <w:tblGrid>
        <w:gridCol w:w="562"/>
        <w:gridCol w:w="2835"/>
        <w:gridCol w:w="6457"/>
      </w:tblGrid>
      <w:tr w:rsidR="00B3399E" w:rsidRPr="00B3399E" w14:paraId="130B5739" w14:textId="77777777" w:rsidTr="005D6A00">
        <w:trPr>
          <w:jc w:val="center"/>
        </w:trPr>
        <w:tc>
          <w:tcPr>
            <w:tcW w:w="3397" w:type="dxa"/>
            <w:gridSpan w:val="2"/>
          </w:tcPr>
          <w:p w14:paraId="1416826A" w14:textId="77777777" w:rsidR="00B3399E" w:rsidRPr="00B3399E" w:rsidRDefault="00B3399E" w:rsidP="00B3399E">
            <w:pPr>
              <w:tabs>
                <w:tab w:val="left" w:pos="-1800"/>
                <w:tab w:val="left" w:pos="1080"/>
                <w:tab w:val="left" w:pos="1800"/>
                <w:tab w:val="left" w:pos="6300"/>
              </w:tabs>
              <w:spacing w:before="40" w:after="40"/>
              <w:rPr>
                <w:rFonts w:ascii="Calibri" w:hAnsi="Calibri" w:cs="Calibri"/>
                <w:bCs/>
                <w:i/>
                <w:iCs/>
                <w:szCs w:val="20"/>
              </w:rPr>
            </w:pPr>
            <w:r w:rsidRPr="00B3399E">
              <w:rPr>
                <w:rFonts w:ascii="Calibri" w:hAnsi="Calibri" w:cs="Calibri"/>
                <w:bCs/>
                <w:szCs w:val="20"/>
              </w:rPr>
              <w:t>Il sottoscritto</w:t>
            </w:r>
          </w:p>
        </w:tc>
        <w:tc>
          <w:tcPr>
            <w:tcW w:w="6457" w:type="dxa"/>
          </w:tcPr>
          <w:p w14:paraId="3E95C74B" w14:textId="77777777" w:rsidR="00B3399E" w:rsidRPr="00B3399E" w:rsidRDefault="00B3399E" w:rsidP="00B3399E">
            <w:pPr>
              <w:tabs>
                <w:tab w:val="left" w:pos="-1800"/>
                <w:tab w:val="left" w:pos="1080"/>
                <w:tab w:val="left" w:pos="1800"/>
                <w:tab w:val="left" w:pos="6300"/>
              </w:tabs>
              <w:spacing w:before="40" w:after="40"/>
              <w:rPr>
                <w:rFonts w:ascii="Calibri" w:hAnsi="Calibri" w:cs="Calibri"/>
                <w:bCs/>
                <w:i/>
                <w:iCs/>
                <w:szCs w:val="20"/>
              </w:rPr>
            </w:pPr>
          </w:p>
        </w:tc>
      </w:tr>
      <w:tr w:rsidR="00B3399E" w:rsidRPr="00B3399E" w14:paraId="1BEFE8A2" w14:textId="77777777" w:rsidTr="005D6A00">
        <w:trPr>
          <w:jc w:val="center"/>
        </w:trPr>
        <w:tc>
          <w:tcPr>
            <w:tcW w:w="3397" w:type="dxa"/>
            <w:gridSpan w:val="2"/>
          </w:tcPr>
          <w:p w14:paraId="351DEA6B" w14:textId="77777777" w:rsidR="00B3399E" w:rsidRPr="00B3399E" w:rsidRDefault="00B3399E" w:rsidP="00B3399E">
            <w:pPr>
              <w:tabs>
                <w:tab w:val="left" w:pos="-1800"/>
                <w:tab w:val="left" w:pos="1080"/>
                <w:tab w:val="left" w:pos="1800"/>
                <w:tab w:val="left" w:pos="6300"/>
              </w:tabs>
              <w:spacing w:before="40" w:after="40"/>
              <w:rPr>
                <w:rFonts w:ascii="Calibri" w:hAnsi="Calibri" w:cs="Calibri"/>
                <w:bCs/>
                <w:i/>
                <w:iCs/>
                <w:szCs w:val="20"/>
              </w:rPr>
            </w:pPr>
            <w:r w:rsidRPr="00B3399E">
              <w:rPr>
                <w:rFonts w:ascii="Calibri" w:hAnsi="Calibri" w:cs="Calibri"/>
                <w:bCs/>
                <w:szCs w:val="20"/>
              </w:rPr>
              <w:t>Codice fiscale</w:t>
            </w:r>
          </w:p>
        </w:tc>
        <w:tc>
          <w:tcPr>
            <w:tcW w:w="6457" w:type="dxa"/>
          </w:tcPr>
          <w:p w14:paraId="57B6D400" w14:textId="77777777" w:rsidR="00B3399E" w:rsidRPr="00B3399E" w:rsidRDefault="00B3399E" w:rsidP="00B3399E">
            <w:pPr>
              <w:tabs>
                <w:tab w:val="left" w:pos="-1800"/>
                <w:tab w:val="left" w:pos="1080"/>
                <w:tab w:val="left" w:pos="1800"/>
                <w:tab w:val="left" w:pos="6300"/>
              </w:tabs>
              <w:spacing w:before="40" w:after="40"/>
              <w:rPr>
                <w:rFonts w:ascii="Calibri" w:hAnsi="Calibri" w:cs="Calibri"/>
                <w:bCs/>
                <w:i/>
                <w:iCs/>
                <w:szCs w:val="20"/>
              </w:rPr>
            </w:pPr>
          </w:p>
        </w:tc>
      </w:tr>
      <w:tr w:rsidR="00B3399E" w:rsidRPr="00B3399E" w14:paraId="19F605F1" w14:textId="77777777" w:rsidTr="005D6A00">
        <w:trPr>
          <w:jc w:val="center"/>
        </w:trPr>
        <w:tc>
          <w:tcPr>
            <w:tcW w:w="9854" w:type="dxa"/>
            <w:gridSpan w:val="3"/>
          </w:tcPr>
          <w:p w14:paraId="5DBC4027" w14:textId="77777777" w:rsidR="00B3399E" w:rsidRPr="00B3399E" w:rsidRDefault="00B3399E" w:rsidP="00B3399E">
            <w:pPr>
              <w:tabs>
                <w:tab w:val="left" w:pos="-1800"/>
                <w:tab w:val="left" w:pos="1080"/>
                <w:tab w:val="left" w:pos="1800"/>
                <w:tab w:val="left" w:pos="6300"/>
              </w:tabs>
              <w:spacing w:before="40" w:after="40"/>
              <w:rPr>
                <w:rFonts w:ascii="Calibri" w:hAnsi="Calibri" w:cs="Calibri"/>
                <w:bCs/>
                <w:i/>
                <w:iCs/>
                <w:szCs w:val="20"/>
              </w:rPr>
            </w:pPr>
            <w:r w:rsidRPr="00B3399E">
              <w:rPr>
                <w:rFonts w:ascii="Calibri" w:hAnsi="Calibri" w:cs="Calibri"/>
                <w:bCs/>
                <w:szCs w:val="20"/>
              </w:rPr>
              <w:t>Nella sua qualità di:</w:t>
            </w:r>
          </w:p>
        </w:tc>
      </w:tr>
      <w:tr w:rsidR="00B3399E" w:rsidRPr="00B3399E" w14:paraId="79FDDB92" w14:textId="77777777" w:rsidTr="005D6A00">
        <w:trPr>
          <w:jc w:val="center"/>
        </w:trPr>
        <w:tc>
          <w:tcPr>
            <w:tcW w:w="562" w:type="dxa"/>
          </w:tcPr>
          <w:p w14:paraId="0E4EA600" w14:textId="77777777" w:rsidR="00B3399E" w:rsidRPr="00B3399E" w:rsidRDefault="00B3399E" w:rsidP="00B3399E">
            <w:pPr>
              <w:tabs>
                <w:tab w:val="left" w:pos="-1800"/>
                <w:tab w:val="left" w:pos="1080"/>
                <w:tab w:val="left" w:pos="1800"/>
                <w:tab w:val="left" w:pos="6300"/>
              </w:tabs>
              <w:autoSpaceDE w:val="0"/>
              <w:autoSpaceDN w:val="0"/>
              <w:jc w:val="center"/>
              <w:rPr>
                <w:rFonts w:ascii="Calibri" w:hAnsi="Calibri" w:cs="Calibri"/>
                <w:bCs/>
                <w:iCs/>
                <w:szCs w:val="20"/>
              </w:rPr>
            </w:pPr>
            <w:r w:rsidRPr="00B3399E">
              <w:rPr>
                <w:rFonts w:ascii="Calibri" w:hAnsi="Calibri" w:cs="Calibri"/>
                <w:bCs/>
                <w:sz w:val="32"/>
                <w:szCs w:val="32"/>
              </w:rPr>
              <w:t>□</w:t>
            </w:r>
          </w:p>
        </w:tc>
        <w:tc>
          <w:tcPr>
            <w:tcW w:w="9292" w:type="dxa"/>
            <w:gridSpan w:val="2"/>
            <w:vAlign w:val="center"/>
          </w:tcPr>
          <w:p w14:paraId="7A43115B" w14:textId="77777777" w:rsidR="00B3399E" w:rsidRPr="00B3399E" w:rsidRDefault="00B3399E" w:rsidP="00B3399E">
            <w:pPr>
              <w:tabs>
                <w:tab w:val="left" w:pos="-1800"/>
                <w:tab w:val="left" w:pos="1080"/>
                <w:tab w:val="left" w:pos="1800"/>
                <w:tab w:val="left" w:pos="6300"/>
              </w:tabs>
              <w:spacing w:before="40" w:after="40"/>
              <w:rPr>
                <w:rFonts w:ascii="Calibri" w:hAnsi="Calibri" w:cs="Calibri"/>
                <w:bCs/>
                <w:iCs/>
                <w:szCs w:val="20"/>
              </w:rPr>
            </w:pPr>
            <w:r w:rsidRPr="00B3399E">
              <w:rPr>
                <w:rFonts w:ascii="Calibri" w:hAnsi="Calibri" w:cs="Calibri"/>
                <w:bCs/>
                <w:szCs w:val="20"/>
              </w:rPr>
              <w:t>Titolare o Legale rappresentante</w:t>
            </w:r>
          </w:p>
        </w:tc>
      </w:tr>
      <w:tr w:rsidR="00B3399E" w:rsidRPr="00B3399E" w14:paraId="1CA2A72E" w14:textId="77777777" w:rsidTr="005D6A00">
        <w:trPr>
          <w:jc w:val="center"/>
        </w:trPr>
        <w:tc>
          <w:tcPr>
            <w:tcW w:w="562" w:type="dxa"/>
          </w:tcPr>
          <w:p w14:paraId="1ADD78A3" w14:textId="77777777" w:rsidR="00B3399E" w:rsidRPr="00B3399E" w:rsidRDefault="00B3399E" w:rsidP="00B3399E">
            <w:pPr>
              <w:tabs>
                <w:tab w:val="left" w:pos="-1800"/>
                <w:tab w:val="left" w:pos="1080"/>
                <w:tab w:val="left" w:pos="1800"/>
                <w:tab w:val="left" w:pos="6300"/>
              </w:tabs>
              <w:autoSpaceDE w:val="0"/>
              <w:autoSpaceDN w:val="0"/>
              <w:jc w:val="center"/>
              <w:rPr>
                <w:rFonts w:ascii="Calibri" w:hAnsi="Calibri" w:cs="Calibri"/>
                <w:bCs/>
                <w:iCs/>
                <w:szCs w:val="20"/>
              </w:rPr>
            </w:pPr>
            <w:r w:rsidRPr="00B3399E">
              <w:rPr>
                <w:rFonts w:ascii="Calibri" w:hAnsi="Calibri" w:cs="Calibri"/>
                <w:bCs/>
                <w:sz w:val="32"/>
                <w:szCs w:val="32"/>
              </w:rPr>
              <w:t>□</w:t>
            </w:r>
          </w:p>
        </w:tc>
        <w:tc>
          <w:tcPr>
            <w:tcW w:w="9292" w:type="dxa"/>
            <w:gridSpan w:val="2"/>
            <w:vAlign w:val="center"/>
          </w:tcPr>
          <w:p w14:paraId="3D69BDC9" w14:textId="77777777" w:rsidR="00B3399E" w:rsidRPr="00B3399E" w:rsidRDefault="00B3399E" w:rsidP="00B3399E">
            <w:pPr>
              <w:tabs>
                <w:tab w:val="left" w:pos="-1800"/>
                <w:tab w:val="left" w:pos="1080"/>
                <w:tab w:val="left" w:pos="1800"/>
                <w:tab w:val="left" w:pos="6300"/>
              </w:tabs>
              <w:spacing w:before="40" w:after="40"/>
              <w:rPr>
                <w:rFonts w:ascii="Calibri" w:hAnsi="Calibri" w:cs="Calibri"/>
                <w:bCs/>
                <w:iCs/>
                <w:szCs w:val="20"/>
              </w:rPr>
            </w:pPr>
            <w:r w:rsidRPr="00B3399E">
              <w:rPr>
                <w:rFonts w:ascii="Calibri" w:hAnsi="Calibri" w:cs="Calibri"/>
                <w:bCs/>
                <w:szCs w:val="20"/>
              </w:rPr>
              <w:t>Procuratore</w:t>
            </w:r>
          </w:p>
        </w:tc>
      </w:tr>
      <w:tr w:rsidR="00B3399E" w:rsidRPr="00B3399E" w14:paraId="164C834C" w14:textId="77777777" w:rsidTr="005D6A00">
        <w:trPr>
          <w:jc w:val="center"/>
        </w:trPr>
        <w:tc>
          <w:tcPr>
            <w:tcW w:w="3397" w:type="dxa"/>
            <w:gridSpan w:val="2"/>
          </w:tcPr>
          <w:p w14:paraId="26F45D6A" w14:textId="77777777" w:rsidR="00B3399E" w:rsidRPr="00B3399E" w:rsidRDefault="00B3399E" w:rsidP="00B3399E">
            <w:pPr>
              <w:tabs>
                <w:tab w:val="left" w:pos="-1800"/>
                <w:tab w:val="left" w:pos="1080"/>
                <w:tab w:val="left" w:pos="1800"/>
                <w:tab w:val="left" w:pos="6300"/>
              </w:tabs>
              <w:spacing w:before="40" w:after="40"/>
              <w:rPr>
                <w:rFonts w:ascii="Calibri" w:hAnsi="Calibri" w:cs="Calibri"/>
                <w:bCs/>
                <w:i/>
                <w:iCs/>
                <w:szCs w:val="20"/>
              </w:rPr>
            </w:pPr>
            <w:r w:rsidRPr="00B3399E">
              <w:rPr>
                <w:rFonts w:ascii="Calibri" w:hAnsi="Calibri" w:cs="Calibri"/>
                <w:bCs/>
                <w:szCs w:val="20"/>
              </w:rPr>
              <w:t>Dell’operatore economico</w:t>
            </w:r>
          </w:p>
        </w:tc>
        <w:tc>
          <w:tcPr>
            <w:tcW w:w="6457" w:type="dxa"/>
          </w:tcPr>
          <w:p w14:paraId="07B06CD9" w14:textId="77777777" w:rsidR="00B3399E" w:rsidRPr="00B3399E" w:rsidRDefault="00B3399E" w:rsidP="00B3399E">
            <w:pPr>
              <w:tabs>
                <w:tab w:val="left" w:pos="-1800"/>
                <w:tab w:val="left" w:pos="1080"/>
                <w:tab w:val="left" w:pos="1800"/>
                <w:tab w:val="left" w:pos="6300"/>
              </w:tabs>
              <w:spacing w:before="40" w:after="40"/>
              <w:rPr>
                <w:rFonts w:ascii="Calibri" w:hAnsi="Calibri" w:cs="Calibri"/>
                <w:bCs/>
                <w:i/>
                <w:iCs/>
                <w:szCs w:val="20"/>
              </w:rPr>
            </w:pPr>
          </w:p>
        </w:tc>
      </w:tr>
    </w:tbl>
    <w:p w14:paraId="1055B282" w14:textId="77777777" w:rsidR="00B3399E" w:rsidRPr="00B3399E" w:rsidRDefault="00B3399E" w:rsidP="00B3399E">
      <w:pPr>
        <w:widowControl w:val="0"/>
        <w:jc w:val="both"/>
        <w:rPr>
          <w:rFonts w:ascii="Calibri" w:hAnsi="Calibri" w:cs="Arial"/>
          <w:sz w:val="22"/>
          <w:szCs w:val="22"/>
        </w:rPr>
      </w:pPr>
      <w:r w:rsidRPr="00B3399E">
        <w:rPr>
          <w:rFonts w:ascii="Calibri" w:hAnsi="Calibri" w:cs="Arial"/>
          <w:sz w:val="22"/>
          <w:szCs w:val="22"/>
        </w:rPr>
        <w:t>ai sensi degli articoli 46 e 47 del D.P.R. 28 dicembre 2000, n. 445, consapevole della responsabilità e delle conseguenze civili e penali previste in caso di dichiarazioni mendaci e/o formazione od uso di atti falsi, nonché in caso di esibizione di atti contenenti dati non più corrispondenti a verità</w:t>
      </w:r>
    </w:p>
    <w:p w14:paraId="42ADEC09" w14:textId="77777777" w:rsidR="00B3399E" w:rsidRPr="00B3399E" w:rsidRDefault="00B3399E" w:rsidP="00B3399E">
      <w:pPr>
        <w:widowControl w:val="0"/>
        <w:jc w:val="both"/>
        <w:rPr>
          <w:rFonts w:ascii="Calibri" w:hAnsi="Calibri" w:cs="Arial"/>
          <w:sz w:val="22"/>
          <w:szCs w:val="22"/>
        </w:rPr>
      </w:pPr>
    </w:p>
    <w:p w14:paraId="2544E1B3" w14:textId="77777777" w:rsidR="00B3399E" w:rsidRPr="00B3399E" w:rsidRDefault="00B3399E" w:rsidP="00B3399E">
      <w:pPr>
        <w:jc w:val="center"/>
        <w:rPr>
          <w:rFonts w:ascii="Calibri" w:eastAsia="Calibri" w:hAnsi="Calibri" w:cs="Arial"/>
          <w:b/>
          <w:sz w:val="22"/>
          <w:szCs w:val="22"/>
        </w:rPr>
      </w:pPr>
      <w:r w:rsidRPr="00B3399E">
        <w:rPr>
          <w:rFonts w:ascii="Calibri" w:eastAsia="Calibri" w:hAnsi="Calibri" w:cs="Arial"/>
          <w:b/>
          <w:sz w:val="22"/>
          <w:szCs w:val="22"/>
        </w:rPr>
        <w:t>DICHIARA</w:t>
      </w:r>
    </w:p>
    <w:p w14:paraId="5E934DFE" w14:textId="77777777" w:rsidR="00B3399E" w:rsidRPr="00B3399E" w:rsidRDefault="00B3399E" w:rsidP="00B3399E">
      <w:pPr>
        <w:widowControl w:val="0"/>
        <w:numPr>
          <w:ilvl w:val="0"/>
          <w:numId w:val="30"/>
        </w:numPr>
        <w:ind w:left="426" w:hanging="426"/>
        <w:contextualSpacing/>
        <w:jc w:val="both"/>
        <w:rPr>
          <w:rFonts w:ascii="Calibri" w:eastAsia="Calibri" w:hAnsi="Calibri" w:cs="Arial"/>
          <w:b/>
          <w:i/>
          <w:sz w:val="20"/>
          <w:szCs w:val="16"/>
          <w:u w:val="single"/>
        </w:rPr>
      </w:pPr>
      <w:r w:rsidRPr="00B3399E">
        <w:rPr>
          <w:rFonts w:ascii="Calibri" w:eastAsia="Calibri" w:hAnsi="Calibri" w:cs="Arial"/>
          <w:sz w:val="20"/>
          <w:szCs w:val="16"/>
        </w:rPr>
        <w:t>Che nel libro soci dell’operatore economico figurano i soci, titolari delle quote di capitale riportate nella tabella:</w:t>
      </w:r>
    </w:p>
    <w:tbl>
      <w:tblPr>
        <w:tblStyle w:val="Grigliatabella1"/>
        <w:tblW w:w="0" w:type="auto"/>
        <w:tblLook w:val="04A0" w:firstRow="1" w:lastRow="0" w:firstColumn="1" w:lastColumn="0" w:noHBand="0" w:noVBand="1"/>
      </w:tblPr>
      <w:tblGrid>
        <w:gridCol w:w="2463"/>
        <w:gridCol w:w="2463"/>
        <w:gridCol w:w="2464"/>
        <w:gridCol w:w="2464"/>
      </w:tblGrid>
      <w:tr w:rsidR="00B3399E" w:rsidRPr="00B3399E" w14:paraId="4BDED1CC" w14:textId="77777777" w:rsidTr="005D6A00">
        <w:tc>
          <w:tcPr>
            <w:tcW w:w="2463" w:type="dxa"/>
          </w:tcPr>
          <w:p w14:paraId="5423EB6E" w14:textId="77777777" w:rsidR="00B3399E" w:rsidRPr="00B3399E" w:rsidRDefault="00B3399E" w:rsidP="00B3399E">
            <w:pPr>
              <w:widowControl w:val="0"/>
              <w:jc w:val="center"/>
              <w:rPr>
                <w:rFonts w:ascii="Calibri" w:hAnsi="Calibri" w:cs="Arial"/>
                <w:b/>
              </w:rPr>
            </w:pPr>
            <w:r w:rsidRPr="00B3399E">
              <w:rPr>
                <w:rFonts w:ascii="Calibri" w:hAnsi="Calibri" w:cs="Arial"/>
                <w:b/>
              </w:rPr>
              <w:t>Cognome e Nome</w:t>
            </w:r>
          </w:p>
        </w:tc>
        <w:tc>
          <w:tcPr>
            <w:tcW w:w="2463" w:type="dxa"/>
          </w:tcPr>
          <w:p w14:paraId="010BB2DB" w14:textId="77777777" w:rsidR="00B3399E" w:rsidRPr="00B3399E" w:rsidRDefault="00B3399E" w:rsidP="00B3399E">
            <w:pPr>
              <w:widowControl w:val="0"/>
              <w:jc w:val="center"/>
              <w:rPr>
                <w:rFonts w:ascii="Calibri" w:hAnsi="Calibri" w:cs="Arial"/>
                <w:b/>
              </w:rPr>
            </w:pPr>
            <w:r w:rsidRPr="00B3399E">
              <w:rPr>
                <w:rFonts w:ascii="Calibri" w:hAnsi="Calibri" w:cs="Arial"/>
                <w:b/>
              </w:rPr>
              <w:t>Codice fiscale</w:t>
            </w:r>
          </w:p>
        </w:tc>
        <w:tc>
          <w:tcPr>
            <w:tcW w:w="2464" w:type="dxa"/>
          </w:tcPr>
          <w:p w14:paraId="38D93182" w14:textId="77777777" w:rsidR="00B3399E" w:rsidRPr="00B3399E" w:rsidRDefault="00B3399E" w:rsidP="00B3399E">
            <w:pPr>
              <w:widowControl w:val="0"/>
              <w:jc w:val="center"/>
              <w:rPr>
                <w:rFonts w:ascii="Calibri" w:hAnsi="Calibri" w:cs="Arial"/>
                <w:b/>
              </w:rPr>
            </w:pPr>
            <w:r w:rsidRPr="00B3399E">
              <w:rPr>
                <w:rFonts w:ascii="Calibri" w:hAnsi="Calibri" w:cs="Arial"/>
                <w:b/>
              </w:rPr>
              <w:t>Comune di residenza</w:t>
            </w:r>
          </w:p>
        </w:tc>
        <w:tc>
          <w:tcPr>
            <w:tcW w:w="2464" w:type="dxa"/>
          </w:tcPr>
          <w:p w14:paraId="7F4D19AC" w14:textId="77777777" w:rsidR="00B3399E" w:rsidRPr="00B3399E" w:rsidRDefault="00B3399E" w:rsidP="00B3399E">
            <w:pPr>
              <w:widowControl w:val="0"/>
              <w:jc w:val="center"/>
              <w:rPr>
                <w:rFonts w:ascii="Calibri" w:hAnsi="Calibri" w:cs="Arial"/>
                <w:b/>
              </w:rPr>
            </w:pPr>
            <w:r w:rsidRPr="00B3399E">
              <w:rPr>
                <w:rFonts w:ascii="Calibri" w:hAnsi="Calibri" w:cs="Arial"/>
                <w:b/>
              </w:rPr>
              <w:t>% sul capitale sociale</w:t>
            </w:r>
          </w:p>
        </w:tc>
      </w:tr>
      <w:tr w:rsidR="00B3399E" w:rsidRPr="00B3399E" w14:paraId="778BCE9A" w14:textId="77777777" w:rsidTr="005D6A00">
        <w:tc>
          <w:tcPr>
            <w:tcW w:w="2463" w:type="dxa"/>
          </w:tcPr>
          <w:p w14:paraId="3E2351C1" w14:textId="77777777" w:rsidR="00B3399E" w:rsidRPr="00B3399E" w:rsidRDefault="00B3399E" w:rsidP="00B3399E">
            <w:pPr>
              <w:widowControl w:val="0"/>
              <w:jc w:val="both"/>
              <w:rPr>
                <w:rFonts w:ascii="Calibri" w:hAnsi="Calibri" w:cs="Arial"/>
                <w:b/>
                <w:i/>
                <w:u w:val="single"/>
              </w:rPr>
            </w:pPr>
          </w:p>
        </w:tc>
        <w:tc>
          <w:tcPr>
            <w:tcW w:w="2463" w:type="dxa"/>
          </w:tcPr>
          <w:p w14:paraId="6C04405D" w14:textId="77777777" w:rsidR="00B3399E" w:rsidRPr="00B3399E" w:rsidRDefault="00B3399E" w:rsidP="00B3399E">
            <w:pPr>
              <w:widowControl w:val="0"/>
              <w:jc w:val="both"/>
              <w:rPr>
                <w:rFonts w:ascii="Calibri" w:hAnsi="Calibri" w:cs="Arial"/>
                <w:b/>
                <w:i/>
                <w:u w:val="single"/>
              </w:rPr>
            </w:pPr>
          </w:p>
        </w:tc>
        <w:tc>
          <w:tcPr>
            <w:tcW w:w="2464" w:type="dxa"/>
          </w:tcPr>
          <w:p w14:paraId="7A261529" w14:textId="77777777" w:rsidR="00B3399E" w:rsidRPr="00B3399E" w:rsidRDefault="00B3399E" w:rsidP="00B3399E">
            <w:pPr>
              <w:widowControl w:val="0"/>
              <w:jc w:val="both"/>
              <w:rPr>
                <w:rFonts w:ascii="Calibri" w:hAnsi="Calibri" w:cs="Arial"/>
                <w:b/>
                <w:i/>
                <w:u w:val="single"/>
              </w:rPr>
            </w:pPr>
          </w:p>
        </w:tc>
        <w:tc>
          <w:tcPr>
            <w:tcW w:w="2464" w:type="dxa"/>
          </w:tcPr>
          <w:p w14:paraId="2206BCF5" w14:textId="77777777" w:rsidR="00B3399E" w:rsidRPr="00B3399E" w:rsidRDefault="00B3399E" w:rsidP="00B3399E">
            <w:pPr>
              <w:widowControl w:val="0"/>
              <w:jc w:val="both"/>
              <w:rPr>
                <w:rFonts w:ascii="Calibri" w:hAnsi="Calibri" w:cs="Arial"/>
                <w:b/>
                <w:i/>
                <w:u w:val="single"/>
              </w:rPr>
            </w:pPr>
          </w:p>
        </w:tc>
      </w:tr>
      <w:tr w:rsidR="00B3399E" w:rsidRPr="00B3399E" w14:paraId="76F060BF" w14:textId="77777777" w:rsidTr="005D6A00">
        <w:tc>
          <w:tcPr>
            <w:tcW w:w="2463" w:type="dxa"/>
          </w:tcPr>
          <w:p w14:paraId="4981F4B6" w14:textId="77777777" w:rsidR="00B3399E" w:rsidRPr="00B3399E" w:rsidRDefault="00B3399E" w:rsidP="00B3399E">
            <w:pPr>
              <w:widowControl w:val="0"/>
              <w:jc w:val="both"/>
              <w:rPr>
                <w:rFonts w:ascii="Calibri" w:hAnsi="Calibri" w:cs="Arial"/>
                <w:b/>
                <w:i/>
                <w:u w:val="single"/>
              </w:rPr>
            </w:pPr>
          </w:p>
        </w:tc>
        <w:tc>
          <w:tcPr>
            <w:tcW w:w="2463" w:type="dxa"/>
          </w:tcPr>
          <w:p w14:paraId="1995D33F" w14:textId="77777777" w:rsidR="00B3399E" w:rsidRPr="00B3399E" w:rsidRDefault="00B3399E" w:rsidP="00B3399E">
            <w:pPr>
              <w:widowControl w:val="0"/>
              <w:jc w:val="both"/>
              <w:rPr>
                <w:rFonts w:ascii="Calibri" w:hAnsi="Calibri" w:cs="Arial"/>
                <w:b/>
                <w:i/>
                <w:u w:val="single"/>
              </w:rPr>
            </w:pPr>
          </w:p>
        </w:tc>
        <w:tc>
          <w:tcPr>
            <w:tcW w:w="2464" w:type="dxa"/>
          </w:tcPr>
          <w:p w14:paraId="23D5C54C" w14:textId="77777777" w:rsidR="00B3399E" w:rsidRPr="00B3399E" w:rsidRDefault="00B3399E" w:rsidP="00B3399E">
            <w:pPr>
              <w:widowControl w:val="0"/>
              <w:jc w:val="both"/>
              <w:rPr>
                <w:rFonts w:ascii="Calibri" w:hAnsi="Calibri" w:cs="Arial"/>
                <w:b/>
                <w:i/>
                <w:u w:val="single"/>
              </w:rPr>
            </w:pPr>
          </w:p>
        </w:tc>
        <w:tc>
          <w:tcPr>
            <w:tcW w:w="2464" w:type="dxa"/>
          </w:tcPr>
          <w:p w14:paraId="5AFEAAEE" w14:textId="77777777" w:rsidR="00B3399E" w:rsidRPr="00B3399E" w:rsidRDefault="00B3399E" w:rsidP="00B3399E">
            <w:pPr>
              <w:widowControl w:val="0"/>
              <w:jc w:val="both"/>
              <w:rPr>
                <w:rFonts w:ascii="Calibri" w:hAnsi="Calibri" w:cs="Arial"/>
                <w:b/>
                <w:i/>
                <w:u w:val="single"/>
              </w:rPr>
            </w:pPr>
          </w:p>
        </w:tc>
      </w:tr>
      <w:tr w:rsidR="00B3399E" w:rsidRPr="00B3399E" w14:paraId="09589283" w14:textId="77777777" w:rsidTr="005D6A00">
        <w:tc>
          <w:tcPr>
            <w:tcW w:w="2463" w:type="dxa"/>
          </w:tcPr>
          <w:p w14:paraId="7EBC7BFD" w14:textId="77777777" w:rsidR="00B3399E" w:rsidRPr="00B3399E" w:rsidRDefault="00B3399E" w:rsidP="00B3399E">
            <w:pPr>
              <w:widowControl w:val="0"/>
              <w:jc w:val="both"/>
              <w:rPr>
                <w:rFonts w:ascii="Calibri" w:hAnsi="Calibri" w:cs="Arial"/>
                <w:b/>
                <w:i/>
                <w:u w:val="single"/>
              </w:rPr>
            </w:pPr>
          </w:p>
        </w:tc>
        <w:tc>
          <w:tcPr>
            <w:tcW w:w="2463" w:type="dxa"/>
          </w:tcPr>
          <w:p w14:paraId="1FED9BD0" w14:textId="77777777" w:rsidR="00B3399E" w:rsidRPr="00B3399E" w:rsidRDefault="00B3399E" w:rsidP="00B3399E">
            <w:pPr>
              <w:widowControl w:val="0"/>
              <w:jc w:val="both"/>
              <w:rPr>
                <w:rFonts w:ascii="Calibri" w:hAnsi="Calibri" w:cs="Arial"/>
                <w:b/>
                <w:i/>
                <w:u w:val="single"/>
              </w:rPr>
            </w:pPr>
          </w:p>
        </w:tc>
        <w:tc>
          <w:tcPr>
            <w:tcW w:w="2464" w:type="dxa"/>
          </w:tcPr>
          <w:p w14:paraId="797F3A9F" w14:textId="77777777" w:rsidR="00B3399E" w:rsidRPr="00B3399E" w:rsidRDefault="00B3399E" w:rsidP="00B3399E">
            <w:pPr>
              <w:widowControl w:val="0"/>
              <w:jc w:val="both"/>
              <w:rPr>
                <w:rFonts w:ascii="Calibri" w:hAnsi="Calibri" w:cs="Arial"/>
                <w:b/>
                <w:i/>
                <w:u w:val="single"/>
              </w:rPr>
            </w:pPr>
          </w:p>
        </w:tc>
        <w:tc>
          <w:tcPr>
            <w:tcW w:w="2464" w:type="dxa"/>
          </w:tcPr>
          <w:p w14:paraId="20F8F195" w14:textId="77777777" w:rsidR="00B3399E" w:rsidRPr="00B3399E" w:rsidRDefault="00B3399E" w:rsidP="00B3399E">
            <w:pPr>
              <w:widowControl w:val="0"/>
              <w:jc w:val="both"/>
              <w:rPr>
                <w:rFonts w:ascii="Calibri" w:hAnsi="Calibri" w:cs="Arial"/>
                <w:b/>
                <w:i/>
                <w:u w:val="single"/>
              </w:rPr>
            </w:pPr>
          </w:p>
        </w:tc>
      </w:tr>
      <w:tr w:rsidR="00B3399E" w:rsidRPr="00B3399E" w14:paraId="02AA0B20" w14:textId="77777777" w:rsidTr="005D6A00">
        <w:tc>
          <w:tcPr>
            <w:tcW w:w="2463" w:type="dxa"/>
          </w:tcPr>
          <w:p w14:paraId="25F9539A" w14:textId="77777777" w:rsidR="00B3399E" w:rsidRPr="00B3399E" w:rsidRDefault="00B3399E" w:rsidP="00B3399E">
            <w:pPr>
              <w:widowControl w:val="0"/>
              <w:jc w:val="both"/>
              <w:rPr>
                <w:rFonts w:ascii="Calibri" w:hAnsi="Calibri" w:cs="Arial"/>
                <w:b/>
                <w:i/>
                <w:u w:val="single"/>
              </w:rPr>
            </w:pPr>
          </w:p>
        </w:tc>
        <w:tc>
          <w:tcPr>
            <w:tcW w:w="2463" w:type="dxa"/>
          </w:tcPr>
          <w:p w14:paraId="690914A2" w14:textId="77777777" w:rsidR="00B3399E" w:rsidRPr="00B3399E" w:rsidRDefault="00B3399E" w:rsidP="00B3399E">
            <w:pPr>
              <w:widowControl w:val="0"/>
              <w:jc w:val="both"/>
              <w:rPr>
                <w:rFonts w:ascii="Calibri" w:hAnsi="Calibri" w:cs="Arial"/>
                <w:b/>
                <w:i/>
                <w:u w:val="single"/>
              </w:rPr>
            </w:pPr>
          </w:p>
        </w:tc>
        <w:tc>
          <w:tcPr>
            <w:tcW w:w="2464" w:type="dxa"/>
          </w:tcPr>
          <w:p w14:paraId="1C6974F4" w14:textId="77777777" w:rsidR="00B3399E" w:rsidRPr="00B3399E" w:rsidRDefault="00B3399E" w:rsidP="00B3399E">
            <w:pPr>
              <w:widowControl w:val="0"/>
              <w:jc w:val="both"/>
              <w:rPr>
                <w:rFonts w:ascii="Calibri" w:hAnsi="Calibri" w:cs="Arial"/>
                <w:b/>
                <w:i/>
                <w:u w:val="single"/>
              </w:rPr>
            </w:pPr>
          </w:p>
        </w:tc>
        <w:tc>
          <w:tcPr>
            <w:tcW w:w="2464" w:type="dxa"/>
          </w:tcPr>
          <w:p w14:paraId="14B86FE9" w14:textId="77777777" w:rsidR="00B3399E" w:rsidRPr="00B3399E" w:rsidRDefault="00B3399E" w:rsidP="00B3399E">
            <w:pPr>
              <w:widowControl w:val="0"/>
              <w:jc w:val="both"/>
              <w:rPr>
                <w:rFonts w:ascii="Calibri" w:hAnsi="Calibri" w:cs="Arial"/>
                <w:b/>
                <w:i/>
                <w:u w:val="single"/>
              </w:rPr>
            </w:pPr>
          </w:p>
        </w:tc>
      </w:tr>
      <w:tr w:rsidR="00B3399E" w:rsidRPr="00B3399E" w14:paraId="44E29FAC" w14:textId="77777777" w:rsidTr="005D6A00">
        <w:tc>
          <w:tcPr>
            <w:tcW w:w="2463" w:type="dxa"/>
          </w:tcPr>
          <w:p w14:paraId="5079770F" w14:textId="77777777" w:rsidR="00B3399E" w:rsidRPr="00B3399E" w:rsidRDefault="00B3399E" w:rsidP="00B3399E">
            <w:pPr>
              <w:widowControl w:val="0"/>
              <w:jc w:val="both"/>
              <w:rPr>
                <w:rFonts w:ascii="Calibri" w:hAnsi="Calibri" w:cs="Arial"/>
                <w:b/>
                <w:i/>
                <w:u w:val="single"/>
              </w:rPr>
            </w:pPr>
          </w:p>
        </w:tc>
        <w:tc>
          <w:tcPr>
            <w:tcW w:w="2463" w:type="dxa"/>
          </w:tcPr>
          <w:p w14:paraId="5ED94946" w14:textId="77777777" w:rsidR="00B3399E" w:rsidRPr="00B3399E" w:rsidRDefault="00B3399E" w:rsidP="00B3399E">
            <w:pPr>
              <w:widowControl w:val="0"/>
              <w:jc w:val="both"/>
              <w:rPr>
                <w:rFonts w:ascii="Calibri" w:hAnsi="Calibri" w:cs="Arial"/>
                <w:b/>
                <w:i/>
                <w:u w:val="single"/>
              </w:rPr>
            </w:pPr>
          </w:p>
        </w:tc>
        <w:tc>
          <w:tcPr>
            <w:tcW w:w="2464" w:type="dxa"/>
          </w:tcPr>
          <w:p w14:paraId="50DCF691" w14:textId="77777777" w:rsidR="00B3399E" w:rsidRPr="00B3399E" w:rsidRDefault="00B3399E" w:rsidP="00B3399E">
            <w:pPr>
              <w:widowControl w:val="0"/>
              <w:jc w:val="both"/>
              <w:rPr>
                <w:rFonts w:ascii="Calibri" w:hAnsi="Calibri" w:cs="Arial"/>
                <w:b/>
                <w:i/>
                <w:u w:val="single"/>
              </w:rPr>
            </w:pPr>
          </w:p>
        </w:tc>
        <w:tc>
          <w:tcPr>
            <w:tcW w:w="2464" w:type="dxa"/>
          </w:tcPr>
          <w:p w14:paraId="47EC0758" w14:textId="77777777" w:rsidR="00B3399E" w:rsidRPr="00B3399E" w:rsidRDefault="00B3399E" w:rsidP="00B3399E">
            <w:pPr>
              <w:widowControl w:val="0"/>
              <w:jc w:val="both"/>
              <w:rPr>
                <w:rFonts w:ascii="Calibri" w:hAnsi="Calibri" w:cs="Arial"/>
                <w:b/>
                <w:i/>
                <w:u w:val="single"/>
              </w:rPr>
            </w:pPr>
          </w:p>
        </w:tc>
      </w:tr>
    </w:tbl>
    <w:p w14:paraId="4514681E" w14:textId="77777777" w:rsidR="00B3399E" w:rsidRPr="00B3399E" w:rsidRDefault="00B3399E" w:rsidP="00B3399E">
      <w:pPr>
        <w:widowControl w:val="0"/>
        <w:jc w:val="both"/>
        <w:rPr>
          <w:rFonts w:ascii="Calibri" w:eastAsia="Calibri" w:hAnsi="Calibri" w:cs="Arial"/>
          <w:b/>
          <w:i/>
          <w:sz w:val="20"/>
          <w:szCs w:val="16"/>
          <w:u w:val="single"/>
        </w:rPr>
      </w:pPr>
    </w:p>
    <w:p w14:paraId="3AEB308C" w14:textId="77777777" w:rsidR="00B3399E" w:rsidRPr="00B3399E" w:rsidRDefault="00B3399E" w:rsidP="00B3399E">
      <w:pPr>
        <w:widowControl w:val="0"/>
        <w:numPr>
          <w:ilvl w:val="0"/>
          <w:numId w:val="30"/>
        </w:numPr>
        <w:ind w:left="426" w:hanging="426"/>
        <w:contextualSpacing/>
        <w:jc w:val="both"/>
        <w:rPr>
          <w:rFonts w:ascii="Calibri" w:eastAsia="Calibri" w:hAnsi="Calibri" w:cs="Arial"/>
          <w:sz w:val="20"/>
          <w:szCs w:val="16"/>
        </w:rPr>
      </w:pPr>
      <w:r w:rsidRPr="00B3399E">
        <w:rPr>
          <w:rFonts w:ascii="Calibri" w:eastAsia="Calibri" w:hAnsi="Calibri" w:cs="Arial"/>
          <w:sz w:val="20"/>
          <w:szCs w:val="16"/>
        </w:rPr>
        <w:t>Che in base alle risultanze del libro soci, nonché a seguito di comunicazioni ricevute dai titolari delle stesse partecipazioni:</w:t>
      </w:r>
    </w:p>
    <w:tbl>
      <w:tblPr>
        <w:tblStyle w:val="Grigliatabella1"/>
        <w:tblW w:w="0" w:type="auto"/>
        <w:tblLook w:val="04A0" w:firstRow="1" w:lastRow="0" w:firstColumn="1" w:lastColumn="0" w:noHBand="0" w:noVBand="1"/>
      </w:tblPr>
      <w:tblGrid>
        <w:gridCol w:w="846"/>
        <w:gridCol w:w="9008"/>
      </w:tblGrid>
      <w:tr w:rsidR="00B3399E" w:rsidRPr="00B3399E" w14:paraId="07AE2B5F" w14:textId="77777777" w:rsidTr="005D6A00">
        <w:tc>
          <w:tcPr>
            <w:tcW w:w="846" w:type="dxa"/>
            <w:vAlign w:val="center"/>
          </w:tcPr>
          <w:p w14:paraId="6BB2490B" w14:textId="77777777" w:rsidR="00B3399E" w:rsidRPr="00B3399E" w:rsidRDefault="00B3399E" w:rsidP="00B3399E">
            <w:pPr>
              <w:widowControl w:val="0"/>
              <w:jc w:val="center"/>
              <w:rPr>
                <w:rFonts w:ascii="Calibri" w:hAnsi="Calibri" w:cs="Arial"/>
                <w:b/>
              </w:rPr>
            </w:pPr>
            <w:r w:rsidRPr="00B3399E">
              <w:rPr>
                <w:rFonts w:ascii="Calibri" w:hAnsi="Calibri" w:cs="Calibri"/>
                <w:bCs/>
                <w:sz w:val="32"/>
                <w:szCs w:val="32"/>
              </w:rPr>
              <w:t>□</w:t>
            </w:r>
          </w:p>
        </w:tc>
        <w:tc>
          <w:tcPr>
            <w:tcW w:w="9008" w:type="dxa"/>
          </w:tcPr>
          <w:p w14:paraId="31A91133" w14:textId="77777777" w:rsidR="00B3399E" w:rsidRPr="00B3399E" w:rsidRDefault="00B3399E" w:rsidP="00B3399E">
            <w:pPr>
              <w:widowControl w:val="0"/>
              <w:jc w:val="both"/>
              <w:rPr>
                <w:rFonts w:ascii="Calibri" w:hAnsi="Calibri" w:cs="Arial"/>
              </w:rPr>
            </w:pPr>
            <w:r w:rsidRPr="00B3399E">
              <w:rPr>
                <w:rFonts w:ascii="Calibri" w:hAnsi="Calibri" w:cs="Arial"/>
              </w:rPr>
              <w:t>Risultano esistenti i seguenti diritti reali di godimento o di garanzia sulle azioni/quote aventi diritto di voto:</w:t>
            </w:r>
          </w:p>
          <w:p w14:paraId="3E05A213" w14:textId="77777777" w:rsidR="00B3399E" w:rsidRPr="00B3399E" w:rsidRDefault="00B3399E" w:rsidP="00B3399E">
            <w:pPr>
              <w:widowControl w:val="0"/>
              <w:numPr>
                <w:ilvl w:val="0"/>
                <w:numId w:val="31"/>
              </w:numPr>
              <w:ind w:left="318" w:hanging="283"/>
              <w:contextualSpacing/>
              <w:jc w:val="both"/>
              <w:rPr>
                <w:rFonts w:ascii="Calibri" w:hAnsi="Calibri" w:cs="Arial"/>
                <w:b/>
              </w:rPr>
            </w:pPr>
            <w:r w:rsidRPr="00B3399E">
              <w:rPr>
                <w:rFonts w:ascii="Calibri" w:hAnsi="Calibri" w:cs="Arial"/>
              </w:rPr>
              <w:t>_______________ a favore di _______________,</w:t>
            </w:r>
          </w:p>
          <w:p w14:paraId="792796DB" w14:textId="77777777" w:rsidR="00B3399E" w:rsidRPr="00B3399E" w:rsidRDefault="00B3399E" w:rsidP="00B3399E">
            <w:pPr>
              <w:widowControl w:val="0"/>
              <w:numPr>
                <w:ilvl w:val="0"/>
                <w:numId w:val="31"/>
              </w:numPr>
              <w:ind w:left="318" w:hanging="283"/>
              <w:contextualSpacing/>
              <w:jc w:val="both"/>
              <w:rPr>
                <w:rFonts w:ascii="Calibri" w:hAnsi="Calibri" w:cs="Arial"/>
                <w:b/>
              </w:rPr>
            </w:pPr>
            <w:r w:rsidRPr="00B3399E">
              <w:rPr>
                <w:rFonts w:ascii="Calibri" w:hAnsi="Calibri" w:cs="Arial"/>
              </w:rPr>
              <w:t>_______________ a favore di _______________,</w:t>
            </w:r>
          </w:p>
          <w:p w14:paraId="7ED3353C" w14:textId="77777777" w:rsidR="00B3399E" w:rsidRPr="00B3399E" w:rsidRDefault="00B3399E" w:rsidP="00B3399E">
            <w:pPr>
              <w:widowControl w:val="0"/>
              <w:numPr>
                <w:ilvl w:val="0"/>
                <w:numId w:val="31"/>
              </w:numPr>
              <w:ind w:left="318" w:hanging="283"/>
              <w:contextualSpacing/>
              <w:jc w:val="both"/>
              <w:rPr>
                <w:rFonts w:ascii="Calibri" w:hAnsi="Calibri" w:cs="Arial"/>
                <w:b/>
              </w:rPr>
            </w:pPr>
            <w:r w:rsidRPr="00B3399E">
              <w:rPr>
                <w:rFonts w:ascii="Calibri" w:hAnsi="Calibri" w:cs="Arial"/>
              </w:rPr>
              <w:t>_______________ a favore di _______________</w:t>
            </w:r>
          </w:p>
        </w:tc>
      </w:tr>
      <w:tr w:rsidR="00B3399E" w:rsidRPr="00B3399E" w14:paraId="18F8CB5E" w14:textId="77777777" w:rsidTr="005D6A00">
        <w:tc>
          <w:tcPr>
            <w:tcW w:w="846" w:type="dxa"/>
            <w:vAlign w:val="center"/>
          </w:tcPr>
          <w:p w14:paraId="3FC296A1" w14:textId="77777777" w:rsidR="00B3399E" w:rsidRPr="00B3399E" w:rsidRDefault="00B3399E" w:rsidP="00B3399E">
            <w:pPr>
              <w:widowControl w:val="0"/>
              <w:jc w:val="center"/>
              <w:rPr>
                <w:rFonts w:ascii="Calibri" w:hAnsi="Calibri" w:cs="Arial"/>
                <w:b/>
                <w:i/>
                <w:u w:val="single"/>
              </w:rPr>
            </w:pPr>
            <w:r w:rsidRPr="00B3399E">
              <w:rPr>
                <w:rFonts w:ascii="Calibri" w:hAnsi="Calibri" w:cs="Calibri"/>
                <w:bCs/>
                <w:sz w:val="32"/>
                <w:szCs w:val="32"/>
              </w:rPr>
              <w:t>□</w:t>
            </w:r>
          </w:p>
        </w:tc>
        <w:tc>
          <w:tcPr>
            <w:tcW w:w="9008" w:type="dxa"/>
            <w:vAlign w:val="center"/>
          </w:tcPr>
          <w:p w14:paraId="27198465" w14:textId="77777777" w:rsidR="00B3399E" w:rsidRPr="00B3399E" w:rsidRDefault="00B3399E" w:rsidP="00B3399E">
            <w:pPr>
              <w:widowControl w:val="0"/>
              <w:rPr>
                <w:rFonts w:ascii="Calibri" w:hAnsi="Calibri" w:cs="Arial"/>
              </w:rPr>
            </w:pPr>
            <w:r w:rsidRPr="00B3399E">
              <w:rPr>
                <w:rFonts w:ascii="Calibri" w:hAnsi="Calibri" w:cs="Arial"/>
              </w:rPr>
              <w:t>Non risultano esistenti diritti reali di godimento o di garanzia sulle azioni/quote aventi diritto di voto</w:t>
            </w:r>
          </w:p>
        </w:tc>
      </w:tr>
    </w:tbl>
    <w:p w14:paraId="1B9EA33A" w14:textId="77777777" w:rsidR="00B3399E" w:rsidRPr="00B3399E" w:rsidRDefault="00B3399E" w:rsidP="00B3399E">
      <w:pPr>
        <w:widowControl w:val="0"/>
        <w:ind w:left="720"/>
        <w:contextualSpacing/>
        <w:jc w:val="both"/>
        <w:rPr>
          <w:rFonts w:ascii="Calibri" w:eastAsia="Calibri" w:hAnsi="Calibri" w:cs="Arial"/>
          <w:sz w:val="20"/>
          <w:szCs w:val="16"/>
        </w:rPr>
      </w:pPr>
    </w:p>
    <w:p w14:paraId="2FE8A5E3" w14:textId="77777777" w:rsidR="00B3399E" w:rsidRPr="00B3399E" w:rsidRDefault="00B3399E" w:rsidP="00B3399E">
      <w:pPr>
        <w:widowControl w:val="0"/>
        <w:numPr>
          <w:ilvl w:val="0"/>
          <w:numId w:val="30"/>
        </w:numPr>
        <w:ind w:left="426" w:hanging="426"/>
        <w:contextualSpacing/>
        <w:jc w:val="both"/>
        <w:rPr>
          <w:rFonts w:ascii="Calibri" w:eastAsia="Calibri" w:hAnsi="Calibri" w:cs="Arial"/>
          <w:sz w:val="20"/>
          <w:szCs w:val="16"/>
        </w:rPr>
      </w:pPr>
      <w:r w:rsidRPr="00B3399E">
        <w:rPr>
          <w:rFonts w:ascii="Calibri" w:eastAsia="Calibri" w:hAnsi="Calibri" w:cs="Arial"/>
          <w:sz w:val="20"/>
          <w:szCs w:val="16"/>
        </w:rPr>
        <w:t>Che nelle assemblee societarie svoltesi nell’ultimo esercizio sociale, antecedente alla data della presente dichiarazione:</w:t>
      </w:r>
    </w:p>
    <w:tbl>
      <w:tblPr>
        <w:tblStyle w:val="Grigliatabella1"/>
        <w:tblW w:w="0" w:type="auto"/>
        <w:tblLook w:val="04A0" w:firstRow="1" w:lastRow="0" w:firstColumn="1" w:lastColumn="0" w:noHBand="0" w:noVBand="1"/>
      </w:tblPr>
      <w:tblGrid>
        <w:gridCol w:w="846"/>
        <w:gridCol w:w="9008"/>
      </w:tblGrid>
      <w:tr w:rsidR="00B3399E" w:rsidRPr="00B3399E" w14:paraId="10D78E3C" w14:textId="77777777" w:rsidTr="005D6A00">
        <w:tc>
          <w:tcPr>
            <w:tcW w:w="846" w:type="dxa"/>
            <w:vAlign w:val="center"/>
          </w:tcPr>
          <w:p w14:paraId="0B30C9B0" w14:textId="77777777" w:rsidR="00B3399E" w:rsidRPr="00B3399E" w:rsidRDefault="00B3399E" w:rsidP="00B3399E">
            <w:pPr>
              <w:widowControl w:val="0"/>
              <w:jc w:val="center"/>
              <w:rPr>
                <w:rFonts w:ascii="Calibri" w:hAnsi="Calibri" w:cs="Arial"/>
                <w:b/>
              </w:rPr>
            </w:pPr>
            <w:r w:rsidRPr="00B3399E">
              <w:rPr>
                <w:rFonts w:ascii="Calibri" w:hAnsi="Calibri" w:cs="Calibri"/>
                <w:bCs/>
                <w:sz w:val="32"/>
                <w:szCs w:val="32"/>
              </w:rPr>
              <w:t>□</w:t>
            </w:r>
          </w:p>
        </w:tc>
        <w:tc>
          <w:tcPr>
            <w:tcW w:w="9008" w:type="dxa"/>
          </w:tcPr>
          <w:p w14:paraId="69B61EB4" w14:textId="77777777" w:rsidR="00B3399E" w:rsidRPr="00B3399E" w:rsidRDefault="00B3399E" w:rsidP="00B3399E">
            <w:pPr>
              <w:widowControl w:val="0"/>
              <w:jc w:val="both"/>
              <w:rPr>
                <w:rFonts w:ascii="Calibri" w:hAnsi="Calibri" w:cs="Arial"/>
              </w:rPr>
            </w:pPr>
            <w:r w:rsidRPr="00B3399E">
              <w:rPr>
                <w:rFonts w:ascii="Calibri" w:hAnsi="Calibri" w:cs="Arial"/>
              </w:rPr>
              <w:t>Hanno esercitato il diritto di voto in base a procura irrevocabile o ne hanno avuto comunque diritto, le seguenti persone:</w:t>
            </w:r>
          </w:p>
          <w:p w14:paraId="0AC4E152" w14:textId="77777777" w:rsidR="00B3399E" w:rsidRPr="00B3399E" w:rsidRDefault="00B3399E" w:rsidP="00B3399E">
            <w:pPr>
              <w:widowControl w:val="0"/>
              <w:numPr>
                <w:ilvl w:val="0"/>
                <w:numId w:val="31"/>
              </w:numPr>
              <w:ind w:left="318" w:hanging="283"/>
              <w:contextualSpacing/>
              <w:jc w:val="both"/>
              <w:rPr>
                <w:rFonts w:ascii="Calibri" w:hAnsi="Calibri" w:cs="Arial"/>
                <w:b/>
              </w:rPr>
            </w:pPr>
            <w:r w:rsidRPr="00B3399E">
              <w:rPr>
                <w:rFonts w:ascii="Calibri" w:hAnsi="Calibri" w:cs="Arial"/>
              </w:rPr>
              <w:t>_______________ per conto di _______________,</w:t>
            </w:r>
          </w:p>
          <w:p w14:paraId="3E04B8EB" w14:textId="77777777" w:rsidR="00B3399E" w:rsidRPr="00B3399E" w:rsidRDefault="00B3399E" w:rsidP="00B3399E">
            <w:pPr>
              <w:widowControl w:val="0"/>
              <w:numPr>
                <w:ilvl w:val="0"/>
                <w:numId w:val="31"/>
              </w:numPr>
              <w:ind w:left="318" w:hanging="283"/>
              <w:contextualSpacing/>
              <w:jc w:val="both"/>
              <w:rPr>
                <w:rFonts w:ascii="Calibri" w:hAnsi="Calibri" w:cs="Arial"/>
                <w:b/>
              </w:rPr>
            </w:pPr>
            <w:r w:rsidRPr="00B3399E">
              <w:rPr>
                <w:rFonts w:ascii="Calibri" w:hAnsi="Calibri" w:cs="Arial"/>
              </w:rPr>
              <w:t>_______________ per conto di _______________,</w:t>
            </w:r>
          </w:p>
          <w:p w14:paraId="5636D6B4" w14:textId="77777777" w:rsidR="00B3399E" w:rsidRPr="00B3399E" w:rsidRDefault="00B3399E" w:rsidP="00B3399E">
            <w:pPr>
              <w:widowControl w:val="0"/>
              <w:numPr>
                <w:ilvl w:val="0"/>
                <w:numId w:val="31"/>
              </w:numPr>
              <w:ind w:left="318" w:hanging="283"/>
              <w:contextualSpacing/>
              <w:jc w:val="both"/>
              <w:rPr>
                <w:rFonts w:ascii="Calibri" w:hAnsi="Calibri" w:cs="Arial"/>
                <w:b/>
              </w:rPr>
            </w:pPr>
            <w:r w:rsidRPr="00B3399E">
              <w:rPr>
                <w:rFonts w:ascii="Calibri" w:hAnsi="Calibri" w:cs="Arial"/>
              </w:rPr>
              <w:t>_______________ per conto di _______________</w:t>
            </w:r>
          </w:p>
        </w:tc>
      </w:tr>
      <w:tr w:rsidR="00B3399E" w:rsidRPr="00B3399E" w14:paraId="078DA1A5" w14:textId="77777777" w:rsidTr="005D6A00">
        <w:tc>
          <w:tcPr>
            <w:tcW w:w="846" w:type="dxa"/>
            <w:vAlign w:val="center"/>
          </w:tcPr>
          <w:p w14:paraId="38785B47" w14:textId="77777777" w:rsidR="00B3399E" w:rsidRPr="00B3399E" w:rsidRDefault="00B3399E" w:rsidP="00B3399E">
            <w:pPr>
              <w:widowControl w:val="0"/>
              <w:jc w:val="center"/>
              <w:rPr>
                <w:rFonts w:ascii="Calibri" w:hAnsi="Calibri" w:cs="Arial"/>
                <w:b/>
                <w:i/>
                <w:u w:val="single"/>
              </w:rPr>
            </w:pPr>
            <w:r w:rsidRPr="00B3399E">
              <w:rPr>
                <w:rFonts w:ascii="Calibri" w:hAnsi="Calibri" w:cs="Calibri"/>
                <w:bCs/>
                <w:sz w:val="32"/>
                <w:szCs w:val="32"/>
              </w:rPr>
              <w:t>□</w:t>
            </w:r>
          </w:p>
        </w:tc>
        <w:tc>
          <w:tcPr>
            <w:tcW w:w="9008" w:type="dxa"/>
          </w:tcPr>
          <w:p w14:paraId="7C529791" w14:textId="77777777" w:rsidR="00B3399E" w:rsidRPr="00B3399E" w:rsidRDefault="00B3399E" w:rsidP="00B3399E">
            <w:pPr>
              <w:widowControl w:val="0"/>
              <w:jc w:val="both"/>
              <w:rPr>
                <w:rFonts w:ascii="Calibri" w:hAnsi="Calibri" w:cs="Arial"/>
              </w:rPr>
            </w:pPr>
            <w:r w:rsidRPr="00B3399E">
              <w:rPr>
                <w:rFonts w:ascii="Calibri" w:hAnsi="Calibri" w:cs="Arial"/>
              </w:rPr>
              <w:t>Non è stato esercitato alcun diritto di voto in base a procura irrevocabile o in base ad un titolo equivalente che ne legittimava l’esercizio</w:t>
            </w:r>
          </w:p>
        </w:tc>
      </w:tr>
    </w:tbl>
    <w:p w14:paraId="5F7EF61B" w14:textId="77777777" w:rsidR="00B3399E" w:rsidRPr="00B3399E" w:rsidRDefault="00B3399E" w:rsidP="00B3399E">
      <w:pPr>
        <w:widowControl w:val="0"/>
        <w:ind w:left="720"/>
        <w:contextualSpacing/>
        <w:jc w:val="both"/>
        <w:rPr>
          <w:rFonts w:ascii="Calibri" w:eastAsia="Calibri" w:hAnsi="Calibri" w:cs="Arial"/>
          <w:sz w:val="20"/>
          <w:szCs w:val="16"/>
        </w:rPr>
      </w:pPr>
    </w:p>
    <w:p w14:paraId="24B4485F" w14:textId="77777777" w:rsidR="00B3399E" w:rsidRPr="00B3399E" w:rsidRDefault="00B3399E" w:rsidP="00B3399E">
      <w:pPr>
        <w:widowControl w:val="0"/>
        <w:numPr>
          <w:ilvl w:val="0"/>
          <w:numId w:val="30"/>
        </w:numPr>
        <w:ind w:left="426" w:hanging="426"/>
        <w:contextualSpacing/>
        <w:jc w:val="both"/>
        <w:rPr>
          <w:rFonts w:ascii="Calibri" w:eastAsia="Calibri" w:hAnsi="Calibri" w:cs="Arial"/>
          <w:sz w:val="20"/>
          <w:szCs w:val="16"/>
        </w:rPr>
      </w:pPr>
      <w:r w:rsidRPr="00B3399E">
        <w:rPr>
          <w:rFonts w:ascii="Calibri" w:eastAsia="Calibri" w:hAnsi="Calibri" w:cs="Arial"/>
          <w:sz w:val="20"/>
          <w:szCs w:val="16"/>
        </w:rPr>
        <w:t>Di essere consapevole che, qualora fosse accertata la non veridicità del contenuto della presente dichiarazione, questo operatore economico decadrà dalla aggiudicazione la quale verrà revocata dalla Stazione appaltante.</w:t>
      </w:r>
    </w:p>
    <w:p w14:paraId="334920D5" w14:textId="77777777" w:rsidR="00B3399E" w:rsidRPr="00B3399E" w:rsidRDefault="00B3399E" w:rsidP="00B3399E">
      <w:pPr>
        <w:widowControl w:val="0"/>
        <w:rPr>
          <w:rFonts w:ascii="Calibri" w:eastAsia="Calibri" w:hAnsi="Calibri" w:cs="Calibri"/>
          <w:sz w:val="20"/>
          <w:szCs w:val="20"/>
        </w:rPr>
      </w:pPr>
    </w:p>
    <w:p w14:paraId="177D4753" w14:textId="77777777" w:rsidR="00B3399E" w:rsidRPr="00B3399E" w:rsidRDefault="00B3399E" w:rsidP="00B3399E">
      <w:pPr>
        <w:widowControl w:val="0"/>
        <w:ind w:left="4962"/>
        <w:rPr>
          <w:rFonts w:ascii="Calibri" w:eastAsia="Calibri" w:hAnsi="Calibri" w:cs="Calibri"/>
          <w:sz w:val="20"/>
          <w:szCs w:val="20"/>
        </w:rPr>
      </w:pPr>
      <w:r w:rsidRPr="00B3399E">
        <w:rPr>
          <w:rFonts w:ascii="Calibri" w:eastAsia="Calibri" w:hAnsi="Calibri" w:cs="Calibri"/>
          <w:sz w:val="20"/>
          <w:szCs w:val="20"/>
        </w:rPr>
        <w:t>Firma digitale</w:t>
      </w:r>
      <w:r w:rsidRPr="00B3399E">
        <w:rPr>
          <w:rFonts w:ascii="Calibri" w:eastAsia="Calibri" w:hAnsi="Calibri" w:cs="Calibri"/>
          <w:sz w:val="20"/>
          <w:szCs w:val="20"/>
          <w:vertAlign w:val="superscript"/>
        </w:rPr>
        <w:footnoteReference w:id="1"/>
      </w:r>
      <w:r w:rsidRPr="00B3399E">
        <w:rPr>
          <w:rFonts w:ascii="Calibri" w:eastAsia="Calibri" w:hAnsi="Calibri" w:cs="Calibri"/>
          <w:sz w:val="20"/>
          <w:szCs w:val="20"/>
        </w:rPr>
        <w:t xml:space="preserve"> del legale rappresentante/procuratore</w:t>
      </w:r>
      <w:bookmarkStart w:id="0" w:name="_Ref41906052"/>
      <w:r w:rsidRPr="00B3399E">
        <w:rPr>
          <w:rFonts w:ascii="Calibri" w:eastAsia="Calibri" w:hAnsi="Calibri" w:cs="Calibri"/>
          <w:sz w:val="20"/>
          <w:szCs w:val="20"/>
          <w:vertAlign w:val="superscript"/>
        </w:rPr>
        <w:footnoteReference w:id="2"/>
      </w:r>
      <w:bookmarkEnd w:id="0"/>
    </w:p>
    <w:p w14:paraId="3C25FA9E" w14:textId="77777777" w:rsidR="00B3399E" w:rsidRPr="00B3399E" w:rsidRDefault="00B3399E" w:rsidP="00B3399E">
      <w:pPr>
        <w:widowControl w:val="0"/>
        <w:rPr>
          <w:rFonts w:ascii="Calibri" w:eastAsia="Calibri" w:hAnsi="Calibri" w:cs="Arial"/>
          <w:sz w:val="20"/>
          <w:szCs w:val="16"/>
        </w:rPr>
      </w:pPr>
    </w:p>
    <w:p w14:paraId="0D46BEC9" w14:textId="1E3948FD" w:rsidR="00DB2FA0" w:rsidRPr="0035570D" w:rsidRDefault="00DB2FA0" w:rsidP="0035570D">
      <w:pPr>
        <w:rPr>
          <w:rFonts w:eastAsia="Arial Unicode MS"/>
        </w:rPr>
      </w:pPr>
    </w:p>
    <w:sectPr w:rsidR="00DB2FA0" w:rsidRPr="0035570D" w:rsidSect="00817C7E">
      <w:headerReference w:type="default" r:id="rId11"/>
      <w:footerReference w:type="even" r:id="rId12"/>
      <w:footerReference w:type="default" r:id="rId13"/>
      <w:headerReference w:type="first" r:id="rId14"/>
      <w:footerReference w:type="first" r:id="rId15"/>
      <w:pgSz w:w="11900" w:h="16840"/>
      <w:pgMar w:top="1560" w:right="701" w:bottom="1678" w:left="709" w:header="23" w:footer="2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BCF4CD" w14:textId="77777777" w:rsidR="00817C7E" w:rsidRDefault="00817C7E" w:rsidP="000151A3">
      <w:r>
        <w:separator/>
      </w:r>
    </w:p>
  </w:endnote>
  <w:endnote w:type="continuationSeparator" w:id="0">
    <w:p w14:paraId="7852EF34" w14:textId="77777777" w:rsidR="00817C7E" w:rsidRDefault="00817C7E"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763918155"/>
      <w:docPartObj>
        <w:docPartGallery w:val="Page Numbers (Bottom of Page)"/>
        <w:docPartUnique/>
      </w:docPartObj>
    </w:sdtPr>
    <w:sdtEndPr>
      <w:rPr>
        <w:rStyle w:val="Numeropagina"/>
      </w:rPr>
    </w:sdtEndPr>
    <w:sdtContent>
      <w:p w14:paraId="72513FF5" w14:textId="19263140" w:rsidR="00A0595A" w:rsidRDefault="00A0595A" w:rsidP="001D66F5">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42D7F7FB" w14:textId="77777777" w:rsidR="00A0595A" w:rsidRDefault="00A0595A" w:rsidP="00A0595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023404" w14:textId="77777777" w:rsidR="00DB2FA0" w:rsidRPr="00B3399E" w:rsidRDefault="00DB2FA0" w:rsidP="00DB2FA0">
    <w:pPr>
      <w:pStyle w:val="Pidipagina"/>
      <w:jc w:val="right"/>
      <w:rPr>
        <w:rFonts w:ascii="Calibri" w:hAnsi="Calibri" w:cs="Calibri"/>
        <w:sz w:val="20"/>
        <w:szCs w:val="20"/>
      </w:rPr>
    </w:pPr>
    <w:r w:rsidRPr="00B3399E">
      <w:rPr>
        <w:rFonts w:ascii="Calibri" w:hAnsi="Calibri" w:cs="Calibri"/>
        <w:sz w:val="20"/>
        <w:szCs w:val="20"/>
      </w:rPr>
      <w:t xml:space="preserve">Pag. </w:t>
    </w:r>
    <w:r w:rsidRPr="00B3399E">
      <w:rPr>
        <w:rFonts w:ascii="Calibri" w:hAnsi="Calibri" w:cs="Calibri"/>
        <w:sz w:val="20"/>
        <w:szCs w:val="20"/>
      </w:rPr>
      <w:fldChar w:fldCharType="begin"/>
    </w:r>
    <w:r w:rsidRPr="00B3399E">
      <w:rPr>
        <w:rFonts w:ascii="Calibri" w:hAnsi="Calibri" w:cs="Calibri"/>
        <w:sz w:val="20"/>
        <w:szCs w:val="20"/>
      </w:rPr>
      <w:instrText xml:space="preserve"> PAGE  \* MERGEFORMAT </w:instrText>
    </w:r>
    <w:r w:rsidRPr="00B3399E">
      <w:rPr>
        <w:rFonts w:ascii="Calibri" w:hAnsi="Calibri" w:cs="Calibri"/>
        <w:sz w:val="20"/>
        <w:szCs w:val="20"/>
      </w:rPr>
      <w:fldChar w:fldCharType="separate"/>
    </w:r>
    <w:r w:rsidRPr="00B3399E">
      <w:rPr>
        <w:rFonts w:ascii="Calibri" w:hAnsi="Calibri" w:cs="Calibri"/>
        <w:sz w:val="20"/>
        <w:szCs w:val="20"/>
      </w:rPr>
      <w:t>1</w:t>
    </w:r>
    <w:r w:rsidRPr="00B3399E">
      <w:rPr>
        <w:rFonts w:ascii="Calibri" w:hAnsi="Calibri" w:cs="Calibri"/>
        <w:sz w:val="20"/>
        <w:szCs w:val="20"/>
      </w:rPr>
      <w:fldChar w:fldCharType="end"/>
    </w:r>
    <w:r w:rsidRPr="00B3399E">
      <w:rPr>
        <w:rFonts w:ascii="Calibri" w:hAnsi="Calibri" w:cs="Calibri"/>
        <w:sz w:val="20"/>
        <w:szCs w:val="20"/>
      </w:rPr>
      <w:t xml:space="preserve"> di </w:t>
    </w:r>
    <w:r w:rsidRPr="00B3399E">
      <w:rPr>
        <w:rFonts w:ascii="Calibri" w:hAnsi="Calibri" w:cs="Calibri"/>
        <w:sz w:val="20"/>
        <w:szCs w:val="20"/>
      </w:rPr>
      <w:fldChar w:fldCharType="begin"/>
    </w:r>
    <w:r w:rsidRPr="00B3399E">
      <w:rPr>
        <w:rFonts w:ascii="Calibri" w:hAnsi="Calibri" w:cs="Calibri"/>
        <w:sz w:val="20"/>
        <w:szCs w:val="20"/>
      </w:rPr>
      <w:instrText xml:space="preserve"> NUMPAGES  \* MERGEFORMAT </w:instrText>
    </w:r>
    <w:r w:rsidRPr="00B3399E">
      <w:rPr>
        <w:rFonts w:ascii="Calibri" w:hAnsi="Calibri" w:cs="Calibri"/>
        <w:sz w:val="20"/>
        <w:szCs w:val="20"/>
      </w:rPr>
      <w:fldChar w:fldCharType="separate"/>
    </w:r>
    <w:r w:rsidRPr="00B3399E">
      <w:rPr>
        <w:rFonts w:ascii="Calibri" w:hAnsi="Calibri" w:cs="Calibri"/>
        <w:sz w:val="20"/>
        <w:szCs w:val="20"/>
      </w:rPr>
      <w:t>2</w:t>
    </w:r>
    <w:r w:rsidRPr="00B3399E">
      <w:rPr>
        <w:rFonts w:ascii="Calibri" w:hAnsi="Calibri" w:cs="Calibri"/>
        <w:sz w:val="20"/>
        <w:szCs w:val="20"/>
      </w:rPr>
      <w:fldChar w:fldCharType="end"/>
    </w:r>
  </w:p>
  <w:p w14:paraId="4C922FCE" w14:textId="77777777" w:rsidR="00DB2FA0" w:rsidRPr="00FF7CA8" w:rsidRDefault="00DB2FA0" w:rsidP="00DB2FA0">
    <w:pPr>
      <w:pBdr>
        <w:top w:val="single" w:sz="4" w:space="1" w:color="auto"/>
      </w:pBdr>
      <w:ind w:left="1985"/>
      <w:jc w:val="center"/>
      <w:rPr>
        <w:rFonts w:ascii="Verdana" w:hAnsi="Verdana"/>
        <w:i/>
        <w:color w:val="7F7F7F"/>
        <w:sz w:val="14"/>
        <w:szCs w:val="14"/>
      </w:rPr>
    </w:pPr>
    <w:r>
      <w:rPr>
        <w:noProof/>
      </w:rPr>
      <w:drawing>
        <wp:anchor distT="0" distB="0" distL="114300" distR="114300" simplePos="0" relativeHeight="251660288" behindDoc="0" locked="0" layoutInCell="1" allowOverlap="1" wp14:anchorId="65F7BAC4" wp14:editId="6BC4E6FD">
          <wp:simplePos x="0" y="0"/>
          <wp:positionH relativeFrom="margin">
            <wp:posOffset>-16933</wp:posOffset>
          </wp:positionH>
          <wp:positionV relativeFrom="paragraph">
            <wp:posOffset>132292</wp:posOffset>
          </wp:positionV>
          <wp:extent cx="1364989" cy="381000"/>
          <wp:effectExtent l="0" t="0" r="6985" b="0"/>
          <wp:wrapNone/>
          <wp:docPr id="1796501436" name="Immagine 1796501436" descr="Immagine che contiene arte, design&#10;&#10;Descrizione generata automaticamente con attendibilità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 descr="Immagine che contiene arte, design&#10;&#10;Descrizione generata automaticamente con attendibilità media"/>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4989" cy="381000"/>
                  </a:xfrm>
                  <a:prstGeom prst="rect">
                    <a:avLst/>
                  </a:prstGeom>
                </pic:spPr>
              </pic:pic>
            </a:graphicData>
          </a:graphic>
          <wp14:sizeRelH relativeFrom="margin">
            <wp14:pctWidth>0</wp14:pctWidth>
          </wp14:sizeRelH>
          <wp14:sizeRelV relativeFrom="margin">
            <wp14:pctHeight>0</wp14:pctHeight>
          </wp14:sizeRelV>
        </wp:anchor>
      </w:drawing>
    </w:r>
    <w:r w:rsidRPr="00FF7CA8">
      <w:rPr>
        <w:rFonts w:ascii="Verdana" w:hAnsi="Verdana"/>
        <w:b/>
        <w:i/>
        <w:color w:val="7F7F7F"/>
        <w:sz w:val="14"/>
        <w:szCs w:val="14"/>
      </w:rPr>
      <w:t>Sede</w:t>
    </w:r>
    <w:r w:rsidRPr="00FF7CA8">
      <w:rPr>
        <w:rFonts w:ascii="Verdana" w:hAnsi="Verdana"/>
        <w:i/>
        <w:color w:val="7F7F7F"/>
        <w:sz w:val="14"/>
        <w:szCs w:val="14"/>
      </w:rPr>
      <w:t>: Edificio LITA – Via F.lli Cervi, 93 – 20090 Segrate (MI) Tel. 02/21717514 - Fax 02/21717558</w:t>
    </w:r>
  </w:p>
  <w:p w14:paraId="1F40CE13" w14:textId="77777777" w:rsidR="00DB2FA0" w:rsidRPr="00FF7CA8" w:rsidRDefault="00DB2FA0" w:rsidP="00DB2FA0">
    <w:pPr>
      <w:ind w:left="1985"/>
      <w:jc w:val="center"/>
      <w:rPr>
        <w:rFonts w:ascii="Verdana" w:hAnsi="Verdana"/>
        <w:i/>
        <w:color w:val="7F7F7F"/>
        <w:sz w:val="14"/>
        <w:szCs w:val="14"/>
      </w:rPr>
    </w:pPr>
    <w:r w:rsidRPr="00FF7CA8">
      <w:rPr>
        <w:rFonts w:ascii="Verdana" w:hAnsi="Verdana"/>
        <w:i/>
        <w:color w:val="7F7F7F"/>
        <w:sz w:val="14"/>
        <w:szCs w:val="14"/>
      </w:rPr>
      <w:t>e-mail:</w:t>
    </w:r>
    <w:r w:rsidRPr="00FF7CA8">
      <w:rPr>
        <w:rFonts w:ascii="Verdana" w:hAnsi="Verdana"/>
        <w:i/>
        <w:sz w:val="14"/>
        <w:szCs w:val="14"/>
      </w:rPr>
      <w:t xml:space="preserve"> </w:t>
    </w:r>
    <w:hyperlink r:id="rId2" w:history="1">
      <w:r w:rsidRPr="00FF7CA8">
        <w:rPr>
          <w:rStyle w:val="Collegamentoipertestuale"/>
          <w:rFonts w:ascii="Verdana" w:hAnsi="Verdana"/>
          <w:sz w:val="14"/>
          <w:szCs w:val="14"/>
        </w:rPr>
        <w:t>direzione@ibfm.cnr.it</w:t>
      </w:r>
    </w:hyperlink>
    <w:r w:rsidRPr="00FF7CA8">
      <w:rPr>
        <w:rStyle w:val="Collegamentoipertestuale"/>
        <w:rFonts w:ascii="Verdana" w:hAnsi="Verdana"/>
        <w:sz w:val="14"/>
        <w:szCs w:val="14"/>
      </w:rPr>
      <w:t xml:space="preserve"> </w:t>
    </w:r>
    <w:r w:rsidRPr="00FF7CA8">
      <w:rPr>
        <w:rFonts w:ascii="Verdana" w:hAnsi="Verdana"/>
        <w:i/>
        <w:color w:val="7F7F7F"/>
        <w:sz w:val="14"/>
        <w:szCs w:val="14"/>
      </w:rPr>
      <w:t xml:space="preserve">- PEC: </w:t>
    </w:r>
    <w:hyperlink r:id="rId3" w:history="1">
      <w:r w:rsidRPr="00FF7CA8">
        <w:rPr>
          <w:rStyle w:val="Collegamentoipertestuale"/>
          <w:rFonts w:ascii="Verdana" w:hAnsi="Verdana"/>
          <w:sz w:val="14"/>
          <w:szCs w:val="14"/>
        </w:rPr>
        <w:t>protocollo.ibfm@pec.cnr.it</w:t>
      </w:r>
    </w:hyperlink>
    <w:r w:rsidRPr="00FF7CA8">
      <w:rPr>
        <w:rFonts w:ascii="Verdana" w:hAnsi="Verdana"/>
        <w:i/>
        <w:color w:val="7F7F7F"/>
        <w:sz w:val="14"/>
        <w:szCs w:val="14"/>
      </w:rPr>
      <w:t xml:space="preserve"> - P.IVA 02118311006 – C.F. 80054330586</w:t>
    </w:r>
  </w:p>
  <w:p w14:paraId="142E84D9" w14:textId="77777777" w:rsidR="00DB2FA0" w:rsidRPr="00644F89" w:rsidRDefault="00DB2FA0" w:rsidP="00DB2FA0">
    <w:pPr>
      <w:pStyle w:val="Pidipagina"/>
      <w:tabs>
        <w:tab w:val="clear" w:pos="4819"/>
        <w:tab w:val="clear" w:pos="9638"/>
        <w:tab w:val="left" w:pos="3544"/>
        <w:tab w:val="left" w:pos="7797"/>
      </w:tabs>
      <w:ind w:left="2268" w:right="-290"/>
      <w:rPr>
        <w:rFonts w:ascii="Verdana" w:hAnsi="Verdana"/>
        <w:b/>
        <w:bCs/>
        <w:color w:val="7F7F7F"/>
        <w:sz w:val="8"/>
        <w:szCs w:val="8"/>
      </w:rPr>
    </w:pPr>
    <w:r>
      <w:fldChar w:fldCharType="begin"/>
    </w:r>
    <w:r>
      <w:instrText xml:space="preserve"> INCLUDEPICTURE "https://attachments.office.net/owa/fabio.ferrara%40cnr.it/service.svc/s/GetAttachmentThumbnail?id=AAMkADEyYjY0ODdlLTRjNzAtNDMxOS1iNDkzLWFhNjc2MDljNThmYQBGAAAAAABLSoibf3whQ5adGUtOoN3tBwABMe4ew%2F02T7BiXdYnccEuAAAAAAEMAAABMe4ew%2F02T7BiXdYnccEuAALthEtXAAABEgAQALht8JOyi81Pr%2Ftfl5GjU6Y%3D&amp;thumbnailType=2&amp;token=eyJhbGciOiJSUzI1NiIsImtpZCI6IjczRkI5QkJFRjYzNjc4RDRGN0U4NEI0NDBCQUJCMTJBMzM5RDlGOTgiLCJ0eXAiOiJKV1QiLCJ4NXQiOiJjX3VidnZZMmVOVDM2RXRFQzZ1eEtqT2RuNWcifQ.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.C4cUl0fqXMmBmgVVEzmvhuwzFdD1mb-9RY2pObLET60Iq6oSiWRfCGdYS1E-5j2PtmU6fZXWbH3VHx89THFDupr6phF6sjrJHz21nZBA7hM5x0zt4K9ypJ3uIH-lSviFfSy-g_BTJn4-c-DAjAA8Uk8pRWxbEGavjRs6DShe-urct6DKW34JO3sMbbxDXsWuvHo0Qn7nTf6u-wq06S9X1h-_upGOyVKvuwVTvR_7p3DU8VFo34idZybieBD34tPlGA9u1guqb4G_nZGu1vFK2zJZTelW_vAEAKJZgiqRxFZ4yIJdf2QKL84paKSNx6UCwi5wykZlu-IMbN1Bjb_ETw&amp;X-OWA-CANARY=BK4Ycdc_30au2Usq1EYT68APpI8crtsYVtKzQTdVhHyox91BT_LuU4dIQGRHklesfj2O_ZqU9Ng.&amp;owa=outlook.office.com&amp;scriptVer=20230825006.08&amp;animation=true" \* MERGEFORMATINET </w:instrText>
    </w:r>
    <w:r w:rsidR="00A83BEC">
      <w:fldChar w:fldCharType="separate"/>
    </w:r>
    <w:r>
      <w:fldChar w:fldCharType="end"/>
    </w:r>
  </w:p>
  <w:p w14:paraId="57AB396B" w14:textId="77777777" w:rsidR="00DB2FA0" w:rsidRPr="00FF7CA8" w:rsidRDefault="00DB2FA0" w:rsidP="00DB2FA0">
    <w:pPr>
      <w:pStyle w:val="Pidipagina"/>
      <w:tabs>
        <w:tab w:val="clear" w:pos="4819"/>
        <w:tab w:val="clear" w:pos="9638"/>
        <w:tab w:val="left" w:pos="5387"/>
        <w:tab w:val="left" w:pos="8080"/>
      </w:tabs>
      <w:ind w:left="2268" w:right="-290"/>
      <w:rPr>
        <w:rFonts w:ascii="Verdana" w:hAnsi="Verdana"/>
        <w:b/>
        <w:bCs/>
        <w:color w:val="7F7F7F"/>
        <w:sz w:val="10"/>
        <w:szCs w:val="10"/>
      </w:rPr>
    </w:pPr>
    <w:r w:rsidRPr="00FF7CA8">
      <w:rPr>
        <w:rFonts w:ascii="Verdana" w:hAnsi="Verdana"/>
        <w:b/>
        <w:bCs/>
        <w:color w:val="7F7F7F"/>
        <w:sz w:val="10"/>
        <w:szCs w:val="10"/>
      </w:rPr>
      <w:t>Sede Secondaria di Cefalù</w:t>
    </w:r>
    <w:r w:rsidRPr="00FF7CA8">
      <w:rPr>
        <w:rFonts w:ascii="Verdana" w:hAnsi="Verdana"/>
        <w:b/>
        <w:bCs/>
        <w:color w:val="7F7F7F"/>
        <w:sz w:val="10"/>
        <w:szCs w:val="10"/>
      </w:rPr>
      <w:tab/>
      <w:t>Sede Secondaria di Germaneto</w:t>
    </w:r>
    <w:r w:rsidRPr="00FF7CA8">
      <w:rPr>
        <w:rFonts w:ascii="Verdana" w:hAnsi="Verdana"/>
        <w:b/>
        <w:bCs/>
        <w:color w:val="7F7F7F"/>
        <w:sz w:val="10"/>
        <w:szCs w:val="10"/>
      </w:rPr>
      <w:tab/>
      <w:t>Sede Secondaria di Lecco</w:t>
    </w:r>
  </w:p>
  <w:p w14:paraId="5EC6ADBD" w14:textId="77777777" w:rsidR="00DB2FA0" w:rsidRPr="00FF7CA8" w:rsidRDefault="00DB2FA0" w:rsidP="00DB2FA0">
    <w:pPr>
      <w:pStyle w:val="Pidipagina"/>
      <w:tabs>
        <w:tab w:val="clear" w:pos="4819"/>
        <w:tab w:val="clear" w:pos="9638"/>
        <w:tab w:val="left" w:pos="5387"/>
        <w:tab w:val="left" w:pos="8080"/>
      </w:tabs>
      <w:ind w:left="2268" w:right="-290"/>
      <w:rPr>
        <w:rFonts w:ascii="Verdana" w:hAnsi="Verdana"/>
        <w:color w:val="7F7F7F"/>
        <w:sz w:val="10"/>
        <w:szCs w:val="10"/>
      </w:rPr>
    </w:pPr>
    <w:r w:rsidRPr="00FF7CA8">
      <w:rPr>
        <w:rFonts w:ascii="Verdana" w:hAnsi="Verdana"/>
        <w:color w:val="7F7F7F"/>
        <w:sz w:val="10"/>
        <w:szCs w:val="10"/>
      </w:rPr>
      <w:t xml:space="preserve">c/o Fondazione Istituto </w:t>
    </w:r>
    <w:proofErr w:type="spellStart"/>
    <w:r w:rsidRPr="00FF7CA8">
      <w:rPr>
        <w:rFonts w:ascii="Verdana" w:hAnsi="Verdana"/>
        <w:color w:val="7F7F7F"/>
        <w:sz w:val="10"/>
        <w:szCs w:val="10"/>
      </w:rPr>
      <w:t>G.Giglio</w:t>
    </w:r>
    <w:proofErr w:type="spellEnd"/>
    <w:r w:rsidRPr="00FF7CA8">
      <w:rPr>
        <w:rFonts w:ascii="Verdana" w:hAnsi="Verdana"/>
        <w:color w:val="7F7F7F"/>
        <w:sz w:val="10"/>
        <w:szCs w:val="10"/>
      </w:rPr>
      <w:t xml:space="preserve"> di Cefalù</w:t>
    </w:r>
    <w:r w:rsidRPr="00FF7CA8">
      <w:rPr>
        <w:rFonts w:ascii="Verdana" w:hAnsi="Verdana"/>
        <w:color w:val="7F7F7F"/>
        <w:sz w:val="10"/>
        <w:szCs w:val="10"/>
      </w:rPr>
      <w:tab/>
      <w:t>Campus Universitario V.le Europa</w:t>
    </w:r>
    <w:r w:rsidRPr="00FF7CA8">
      <w:rPr>
        <w:rFonts w:ascii="Verdana" w:hAnsi="Verdana"/>
        <w:color w:val="7F7F7F"/>
        <w:sz w:val="10"/>
        <w:szCs w:val="10"/>
      </w:rPr>
      <w:tab/>
      <w:t>Polo della Ricerca del CNR</w:t>
    </w:r>
  </w:p>
  <w:p w14:paraId="07040CC5" w14:textId="77777777" w:rsidR="00DB2FA0" w:rsidRPr="00FF7CA8" w:rsidRDefault="00DB2FA0" w:rsidP="00DB2FA0">
    <w:pPr>
      <w:pStyle w:val="Pidipagina"/>
      <w:tabs>
        <w:tab w:val="clear" w:pos="4819"/>
        <w:tab w:val="clear" w:pos="9638"/>
        <w:tab w:val="left" w:pos="5387"/>
        <w:tab w:val="left" w:pos="8080"/>
      </w:tabs>
      <w:ind w:left="2268" w:right="-290"/>
      <w:rPr>
        <w:rFonts w:ascii="Verdana" w:hAnsi="Verdana"/>
        <w:color w:val="7F7F7F"/>
        <w:sz w:val="10"/>
        <w:szCs w:val="10"/>
      </w:rPr>
    </w:pPr>
    <w:r w:rsidRPr="00FF7CA8">
      <w:rPr>
        <w:rFonts w:ascii="Verdana" w:hAnsi="Verdana"/>
        <w:color w:val="7F7F7F"/>
        <w:sz w:val="10"/>
        <w:szCs w:val="10"/>
      </w:rPr>
      <w:t>C.da Pietrapollastra-Pisciotto, snc – 90015 Cefalù</w:t>
    </w:r>
    <w:r w:rsidRPr="00FF7CA8">
      <w:rPr>
        <w:rFonts w:ascii="Verdana" w:hAnsi="Verdana"/>
        <w:color w:val="7F7F7F"/>
        <w:sz w:val="10"/>
        <w:szCs w:val="10"/>
      </w:rPr>
      <w:tab/>
      <w:t>88100 Germaneto (CZ)</w:t>
    </w:r>
    <w:r w:rsidRPr="00FF7CA8">
      <w:rPr>
        <w:rFonts w:ascii="Verdana" w:hAnsi="Verdana"/>
        <w:color w:val="7F7F7F"/>
        <w:sz w:val="10"/>
        <w:szCs w:val="10"/>
      </w:rPr>
      <w:tab/>
      <w:t>Via Previati, 1/e – 23900 Lecco</w:t>
    </w:r>
  </w:p>
  <w:p w14:paraId="416AA4A1" w14:textId="77777777" w:rsidR="00DB2FA0" w:rsidRPr="00FF7CA8" w:rsidRDefault="00DB2FA0" w:rsidP="00DB2FA0">
    <w:pPr>
      <w:pStyle w:val="Pidipagina"/>
      <w:tabs>
        <w:tab w:val="clear" w:pos="4819"/>
        <w:tab w:val="clear" w:pos="9638"/>
        <w:tab w:val="left" w:pos="5387"/>
        <w:tab w:val="left" w:pos="8080"/>
      </w:tabs>
      <w:ind w:left="2268" w:right="-290"/>
      <w:rPr>
        <w:rFonts w:ascii="Verdana" w:hAnsi="Verdana"/>
        <w:color w:val="7F7F7F"/>
        <w:sz w:val="10"/>
        <w:szCs w:val="10"/>
        <w:lang w:val="en-US"/>
      </w:rPr>
    </w:pPr>
    <w:r w:rsidRPr="00FF7CA8">
      <w:rPr>
        <w:rFonts w:ascii="Verdana" w:hAnsi="Verdana"/>
        <w:color w:val="7F7F7F"/>
        <w:sz w:val="10"/>
        <w:szCs w:val="10"/>
        <w:lang w:val="en-US"/>
      </w:rPr>
      <w:t>Tel. 0921 920.271 – 612 – Fax 0921 920.510</w:t>
    </w:r>
    <w:r w:rsidRPr="00FF7CA8">
      <w:rPr>
        <w:rFonts w:ascii="Verdana" w:hAnsi="Verdana"/>
        <w:color w:val="7F7F7F"/>
        <w:sz w:val="10"/>
        <w:szCs w:val="10"/>
        <w:lang w:val="en-US"/>
      </w:rPr>
      <w:tab/>
      <w:t>Tel. 0961 3695900 - Fax  0961 3695919</w:t>
    </w:r>
    <w:r w:rsidRPr="00FF7CA8">
      <w:rPr>
        <w:rFonts w:ascii="Verdana" w:hAnsi="Verdana"/>
        <w:color w:val="7F7F7F"/>
        <w:sz w:val="10"/>
        <w:szCs w:val="10"/>
        <w:lang w:val="en-US"/>
      </w:rPr>
      <w:tab/>
      <w:t>Tel. 0341 2350602 - 02 21717514</w:t>
    </w:r>
  </w:p>
  <w:p w14:paraId="333A7DC5" w14:textId="77777777" w:rsidR="00DB2FA0" w:rsidRPr="00FF7CA8" w:rsidRDefault="00DB2FA0" w:rsidP="00DB2FA0">
    <w:pPr>
      <w:pStyle w:val="Pidipagina"/>
      <w:tabs>
        <w:tab w:val="clear" w:pos="4819"/>
        <w:tab w:val="clear" w:pos="9638"/>
        <w:tab w:val="left" w:pos="5387"/>
        <w:tab w:val="left" w:pos="8080"/>
      </w:tabs>
      <w:ind w:left="2268"/>
      <w:rPr>
        <w:rStyle w:val="Collegamentoipertestuale"/>
        <w:rFonts w:ascii="Verdana" w:hAnsi="Verdana"/>
        <w:sz w:val="10"/>
        <w:szCs w:val="10"/>
      </w:rPr>
    </w:pPr>
    <w:r w:rsidRPr="00FF7CA8">
      <w:rPr>
        <w:rFonts w:ascii="Verdana" w:hAnsi="Verdana"/>
        <w:color w:val="717171"/>
        <w:sz w:val="10"/>
        <w:szCs w:val="10"/>
      </w:rPr>
      <w:t>e-mail:</w:t>
    </w:r>
    <w:r w:rsidRPr="00FF7CA8">
      <w:rPr>
        <w:rFonts w:ascii="Verdana" w:hAnsi="Verdana"/>
        <w:sz w:val="10"/>
        <w:szCs w:val="10"/>
      </w:rPr>
      <w:t xml:space="preserve"> </w:t>
    </w:r>
    <w:hyperlink r:id="rId4" w:history="1">
      <w:r w:rsidRPr="00FF7CA8">
        <w:rPr>
          <w:rStyle w:val="Collegamentoipertestuale"/>
          <w:rFonts w:ascii="Verdana" w:hAnsi="Verdana"/>
          <w:sz w:val="10"/>
          <w:szCs w:val="10"/>
        </w:rPr>
        <w:t>cefalu@ibfm.cnr.it</w:t>
      </w:r>
    </w:hyperlink>
    <w:r w:rsidRPr="00FF7CA8">
      <w:rPr>
        <w:rFonts w:ascii="Verdana" w:hAnsi="Verdana"/>
        <w:sz w:val="10"/>
        <w:szCs w:val="10"/>
      </w:rPr>
      <w:tab/>
    </w:r>
    <w:r w:rsidRPr="00FF7CA8">
      <w:rPr>
        <w:rFonts w:ascii="Verdana" w:hAnsi="Verdana"/>
        <w:color w:val="717171"/>
        <w:sz w:val="10"/>
        <w:szCs w:val="10"/>
      </w:rPr>
      <w:t xml:space="preserve">e-mail: </w:t>
    </w:r>
    <w:hyperlink r:id="rId5" w:history="1">
      <w:r w:rsidRPr="00FF7CA8">
        <w:rPr>
          <w:rStyle w:val="Collegamentoipertestuale"/>
          <w:rFonts w:ascii="Verdana" w:hAnsi="Verdana"/>
          <w:sz w:val="10"/>
          <w:szCs w:val="10"/>
        </w:rPr>
        <w:t>germaneto@ibfm.cnr.it</w:t>
      </w:r>
    </w:hyperlink>
    <w:r w:rsidRPr="00FF7CA8">
      <w:rPr>
        <w:rStyle w:val="Collegamentoipertestuale"/>
        <w:rFonts w:ascii="Verdana" w:hAnsi="Verdana"/>
        <w:sz w:val="10"/>
        <w:szCs w:val="10"/>
        <w:u w:val="none"/>
      </w:rPr>
      <w:tab/>
    </w:r>
    <w:r w:rsidRPr="00FF7CA8">
      <w:rPr>
        <w:rFonts w:ascii="Verdana" w:hAnsi="Verdana"/>
        <w:color w:val="717171"/>
        <w:sz w:val="10"/>
        <w:szCs w:val="10"/>
      </w:rPr>
      <w:t xml:space="preserve">e-mail: </w:t>
    </w:r>
    <w:hyperlink r:id="rId6" w:history="1">
      <w:r w:rsidRPr="00FF7CA8">
        <w:rPr>
          <w:rStyle w:val="Collegamentoipertestuale"/>
          <w:rFonts w:ascii="Verdana" w:hAnsi="Verdana"/>
          <w:sz w:val="10"/>
          <w:szCs w:val="10"/>
        </w:rPr>
        <w:t>lecco@ibfm.cnr.it</w:t>
      </w:r>
    </w:hyperlink>
  </w:p>
  <w:p w14:paraId="5611BEAE" w14:textId="7B056768" w:rsidR="00F25E4E" w:rsidRPr="00FF7CA8" w:rsidRDefault="00F25E4E" w:rsidP="00DB2FA0">
    <w:pPr>
      <w:pStyle w:val="Pidipagina"/>
      <w:tabs>
        <w:tab w:val="clear" w:pos="4819"/>
        <w:tab w:val="clear" w:pos="9638"/>
        <w:tab w:val="left" w:pos="5387"/>
        <w:tab w:val="left" w:pos="8080"/>
      </w:tabs>
      <w:rPr>
        <w:rStyle w:val="Collegamentoipertestuale"/>
        <w:rFonts w:ascii="Verdana" w:hAnsi="Verdana"/>
        <w:sz w:val="10"/>
        <w:szCs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1394F" w14:textId="3440FCCD" w:rsidR="00A0595A" w:rsidRPr="00B3399E" w:rsidRDefault="005A54E1" w:rsidP="005A54E1">
    <w:pPr>
      <w:pStyle w:val="Pidipagina"/>
      <w:jc w:val="right"/>
      <w:rPr>
        <w:rFonts w:ascii="Calibri" w:hAnsi="Calibri" w:cs="Calibri"/>
        <w:sz w:val="20"/>
        <w:szCs w:val="20"/>
      </w:rPr>
    </w:pPr>
    <w:r w:rsidRPr="00B3399E">
      <w:rPr>
        <w:rFonts w:ascii="Calibri" w:hAnsi="Calibri" w:cs="Calibri"/>
        <w:sz w:val="20"/>
        <w:szCs w:val="20"/>
      </w:rPr>
      <w:t xml:space="preserve">Pag. </w:t>
    </w:r>
    <w:r w:rsidRPr="00B3399E">
      <w:rPr>
        <w:rFonts w:ascii="Calibri" w:hAnsi="Calibri" w:cs="Calibri"/>
        <w:sz w:val="20"/>
        <w:szCs w:val="20"/>
      </w:rPr>
      <w:fldChar w:fldCharType="begin"/>
    </w:r>
    <w:r w:rsidRPr="00B3399E">
      <w:rPr>
        <w:rFonts w:ascii="Calibri" w:hAnsi="Calibri" w:cs="Calibri"/>
        <w:sz w:val="20"/>
        <w:szCs w:val="20"/>
      </w:rPr>
      <w:instrText xml:space="preserve"> PAGE  \* MERGEFORMAT </w:instrText>
    </w:r>
    <w:r w:rsidRPr="00B3399E">
      <w:rPr>
        <w:rFonts w:ascii="Calibri" w:hAnsi="Calibri" w:cs="Calibri"/>
        <w:sz w:val="20"/>
        <w:szCs w:val="20"/>
      </w:rPr>
      <w:fldChar w:fldCharType="separate"/>
    </w:r>
    <w:r w:rsidRPr="00B3399E">
      <w:rPr>
        <w:rFonts w:ascii="Calibri" w:hAnsi="Calibri" w:cs="Calibri"/>
        <w:noProof/>
        <w:sz w:val="20"/>
        <w:szCs w:val="20"/>
      </w:rPr>
      <w:t>2</w:t>
    </w:r>
    <w:r w:rsidRPr="00B3399E">
      <w:rPr>
        <w:rFonts w:ascii="Calibri" w:hAnsi="Calibri" w:cs="Calibri"/>
        <w:sz w:val="20"/>
        <w:szCs w:val="20"/>
      </w:rPr>
      <w:fldChar w:fldCharType="end"/>
    </w:r>
    <w:r w:rsidRPr="00B3399E">
      <w:rPr>
        <w:rFonts w:ascii="Calibri" w:hAnsi="Calibri" w:cs="Calibri"/>
        <w:sz w:val="20"/>
        <w:szCs w:val="20"/>
      </w:rPr>
      <w:t xml:space="preserve"> di </w:t>
    </w:r>
    <w:r w:rsidRPr="00B3399E">
      <w:rPr>
        <w:rFonts w:ascii="Calibri" w:hAnsi="Calibri" w:cs="Calibri"/>
        <w:sz w:val="20"/>
        <w:szCs w:val="20"/>
      </w:rPr>
      <w:fldChar w:fldCharType="begin"/>
    </w:r>
    <w:r w:rsidRPr="00B3399E">
      <w:rPr>
        <w:rFonts w:ascii="Calibri" w:hAnsi="Calibri" w:cs="Calibri"/>
        <w:sz w:val="20"/>
        <w:szCs w:val="20"/>
      </w:rPr>
      <w:instrText xml:space="preserve"> NUMPAGES  \* MERGEFORMAT </w:instrText>
    </w:r>
    <w:r w:rsidRPr="00B3399E">
      <w:rPr>
        <w:rFonts w:ascii="Calibri" w:hAnsi="Calibri" w:cs="Calibri"/>
        <w:sz w:val="20"/>
        <w:szCs w:val="20"/>
      </w:rPr>
      <w:fldChar w:fldCharType="separate"/>
    </w:r>
    <w:r w:rsidRPr="00B3399E">
      <w:rPr>
        <w:rFonts w:ascii="Calibri" w:hAnsi="Calibri" w:cs="Calibri"/>
        <w:noProof/>
        <w:sz w:val="20"/>
        <w:szCs w:val="20"/>
      </w:rPr>
      <w:t>5</w:t>
    </w:r>
    <w:r w:rsidRPr="00B3399E">
      <w:rPr>
        <w:rFonts w:ascii="Calibri" w:hAnsi="Calibri" w:cs="Calibri"/>
        <w:sz w:val="20"/>
        <w:szCs w:val="20"/>
      </w:rPr>
      <w:fldChar w:fldCharType="end"/>
    </w:r>
  </w:p>
  <w:p w14:paraId="1737CA00" w14:textId="3C2F1D43" w:rsidR="00A0595A" w:rsidRPr="00FF7CA8" w:rsidRDefault="004C14D4" w:rsidP="00FF7CA8">
    <w:pPr>
      <w:pBdr>
        <w:top w:val="single" w:sz="4" w:space="1" w:color="auto"/>
      </w:pBdr>
      <w:ind w:left="1985"/>
      <w:jc w:val="center"/>
      <w:rPr>
        <w:rFonts w:ascii="Verdana" w:hAnsi="Verdana"/>
        <w:i/>
        <w:color w:val="7F7F7F"/>
        <w:sz w:val="14"/>
        <w:szCs w:val="14"/>
      </w:rPr>
    </w:pPr>
    <w:r>
      <w:rPr>
        <w:noProof/>
      </w:rPr>
      <w:drawing>
        <wp:anchor distT="0" distB="0" distL="114300" distR="114300" simplePos="0" relativeHeight="251658240" behindDoc="0" locked="0" layoutInCell="1" allowOverlap="1" wp14:anchorId="533006BC" wp14:editId="64E01078">
          <wp:simplePos x="0" y="0"/>
          <wp:positionH relativeFrom="margin">
            <wp:posOffset>-16933</wp:posOffset>
          </wp:positionH>
          <wp:positionV relativeFrom="paragraph">
            <wp:posOffset>132292</wp:posOffset>
          </wp:positionV>
          <wp:extent cx="1364989" cy="381000"/>
          <wp:effectExtent l="0" t="0" r="6985" b="0"/>
          <wp:wrapNone/>
          <wp:docPr id="1796501432" name="Immagine 1796501432" descr="Immagine che contiene arte, design&#10;&#10;Descrizione generata automaticamente con attendibilità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 descr="Immagine che contiene arte, design&#10;&#10;Descrizione generata automaticamente con attendibilità media"/>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4989" cy="381000"/>
                  </a:xfrm>
                  <a:prstGeom prst="rect">
                    <a:avLst/>
                  </a:prstGeom>
                </pic:spPr>
              </pic:pic>
            </a:graphicData>
          </a:graphic>
          <wp14:sizeRelH relativeFrom="margin">
            <wp14:pctWidth>0</wp14:pctWidth>
          </wp14:sizeRelH>
          <wp14:sizeRelV relativeFrom="margin">
            <wp14:pctHeight>0</wp14:pctHeight>
          </wp14:sizeRelV>
        </wp:anchor>
      </w:drawing>
    </w:r>
    <w:r w:rsidR="00A0595A" w:rsidRPr="00FF7CA8">
      <w:rPr>
        <w:rFonts w:ascii="Verdana" w:hAnsi="Verdana"/>
        <w:b/>
        <w:i/>
        <w:color w:val="7F7F7F"/>
        <w:sz w:val="14"/>
        <w:szCs w:val="14"/>
      </w:rPr>
      <w:t>Sede</w:t>
    </w:r>
    <w:r w:rsidR="00A0595A" w:rsidRPr="00FF7CA8">
      <w:rPr>
        <w:rFonts w:ascii="Verdana" w:hAnsi="Verdana"/>
        <w:i/>
        <w:color w:val="7F7F7F"/>
        <w:sz w:val="14"/>
        <w:szCs w:val="14"/>
      </w:rPr>
      <w:t>: Edificio LITA – Via F.lli Cervi, 93 – 20090 Segrate (MI) Tel. 02/21717514 - Fax 02/21717558</w:t>
    </w:r>
  </w:p>
  <w:p w14:paraId="524D1553" w14:textId="6771C1E1" w:rsidR="00A0595A" w:rsidRPr="00FF7CA8" w:rsidRDefault="00A0595A" w:rsidP="00FF7CA8">
    <w:pPr>
      <w:ind w:left="1985"/>
      <w:jc w:val="center"/>
      <w:rPr>
        <w:rFonts w:ascii="Verdana" w:hAnsi="Verdana"/>
        <w:i/>
        <w:color w:val="7F7F7F"/>
        <w:sz w:val="14"/>
        <w:szCs w:val="14"/>
      </w:rPr>
    </w:pPr>
    <w:r w:rsidRPr="00FF7CA8">
      <w:rPr>
        <w:rFonts w:ascii="Verdana" w:hAnsi="Verdana"/>
        <w:i/>
        <w:color w:val="7F7F7F"/>
        <w:sz w:val="14"/>
        <w:szCs w:val="14"/>
      </w:rPr>
      <w:t>e-mail:</w:t>
    </w:r>
    <w:r w:rsidRPr="00FF7CA8">
      <w:rPr>
        <w:rFonts w:ascii="Verdana" w:hAnsi="Verdana"/>
        <w:i/>
        <w:sz w:val="14"/>
        <w:szCs w:val="14"/>
      </w:rPr>
      <w:t xml:space="preserve"> </w:t>
    </w:r>
    <w:hyperlink r:id="rId2" w:history="1">
      <w:r w:rsidRPr="00FF7CA8">
        <w:rPr>
          <w:rStyle w:val="Collegamentoipertestuale"/>
          <w:rFonts w:ascii="Verdana" w:hAnsi="Verdana"/>
          <w:sz w:val="14"/>
          <w:szCs w:val="14"/>
        </w:rPr>
        <w:t>direzione@ibfm.cnr.it</w:t>
      </w:r>
    </w:hyperlink>
    <w:r w:rsidRPr="00FF7CA8">
      <w:rPr>
        <w:rStyle w:val="Collegamentoipertestuale"/>
        <w:rFonts w:ascii="Verdana" w:hAnsi="Verdana"/>
        <w:sz w:val="14"/>
        <w:szCs w:val="14"/>
      </w:rPr>
      <w:t xml:space="preserve"> </w:t>
    </w:r>
    <w:r w:rsidRPr="00FF7CA8">
      <w:rPr>
        <w:rFonts w:ascii="Verdana" w:hAnsi="Verdana"/>
        <w:i/>
        <w:color w:val="7F7F7F"/>
        <w:sz w:val="14"/>
        <w:szCs w:val="14"/>
      </w:rPr>
      <w:t xml:space="preserve">- PEC: </w:t>
    </w:r>
    <w:hyperlink r:id="rId3" w:history="1">
      <w:r w:rsidRPr="00FF7CA8">
        <w:rPr>
          <w:rStyle w:val="Collegamentoipertestuale"/>
          <w:rFonts w:ascii="Verdana" w:hAnsi="Verdana"/>
          <w:sz w:val="14"/>
          <w:szCs w:val="14"/>
        </w:rPr>
        <w:t>protocollo.ibfm@pec.cnr.it</w:t>
      </w:r>
    </w:hyperlink>
    <w:r w:rsidRPr="00FF7CA8">
      <w:rPr>
        <w:rFonts w:ascii="Verdana" w:hAnsi="Verdana"/>
        <w:i/>
        <w:color w:val="7F7F7F"/>
        <w:sz w:val="14"/>
        <w:szCs w:val="14"/>
      </w:rPr>
      <w:t xml:space="preserve"> - P.IVA 02118311006 – C.F. 80054330586</w:t>
    </w:r>
  </w:p>
  <w:p w14:paraId="7237FB40" w14:textId="19FA3ECF" w:rsidR="00A0595A" w:rsidRPr="00644F89" w:rsidRDefault="00FF7CA8" w:rsidP="00FF7CA8">
    <w:pPr>
      <w:pStyle w:val="Pidipagina"/>
      <w:tabs>
        <w:tab w:val="clear" w:pos="4819"/>
        <w:tab w:val="clear" w:pos="9638"/>
        <w:tab w:val="left" w:pos="3544"/>
        <w:tab w:val="left" w:pos="7797"/>
      </w:tabs>
      <w:ind w:left="2268" w:right="-290"/>
      <w:rPr>
        <w:rFonts w:ascii="Verdana" w:hAnsi="Verdana"/>
        <w:b/>
        <w:bCs/>
        <w:color w:val="7F7F7F"/>
        <w:sz w:val="8"/>
        <w:szCs w:val="8"/>
      </w:rPr>
    </w:pPr>
    <w:r>
      <w:fldChar w:fldCharType="begin"/>
    </w:r>
    <w:r>
      <w:instrText xml:space="preserve"> INCLUDEPICTURE "https://attachments.office.net/owa/fabio.ferrara%40cnr.it/service.svc/s/GetAttachmentThumbnail?id=AAMkADEyYjY0ODdlLTRjNzAtNDMxOS1iNDkzLWFhNjc2MDljNThmYQBGAAAAAABLSoibf3whQ5adGUtOoN3tBwABMe4ew%2F02T7BiXdYnccEuAAAAAAEMAAABMe4ew%2F02T7BiXdYnccEuAALthEtXAAABEgAQALht8JOyi81Pr%2Ftfl5GjU6Y%3D&amp;thumbnailType=2&amp;token=eyJhbGciOiJSUzI1NiIsImtpZCI6IjczRkI5QkJFRjYzNjc4RDRGN0U4NEI0NDBCQUJCMTJBMzM5RDlGOTgiLCJ0eXAiOiJKV1QiLCJ4NXQiOiJjX3VidnZZMmVOVDM2RXRFQzZ1eEtqT2RuNWcifQ.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.C4cUl0fqXMmBmgVVEzmvhuwzFdD1mb-9RY2pObLET60Iq6oSiWRfCGdYS1E-5j2PtmU6fZXWbH3VHx89THFDupr6phF6sjrJHz21nZBA7hM5x0zt4K9ypJ3uIH-lSviFfSy-g_BTJn4-c-DAjAA8Uk8pRWxbEGavjRs6DShe-urct6DKW34JO3sMbbxDXsWuvHo0Qn7nTf6u-wq06S9X1h-_upGOyVKvuwVTvR_7p3DU8VFo34idZybieBD34tPlGA9u1guqb4G_nZGu1vFK2zJZTelW_vAEAKJZgiqRxFZ4yIJdf2QKL84paKSNx6UCwi5wykZlu-IMbN1Bjb_ETw&amp;X-OWA-CANARY=BK4Ycdc_30au2Usq1EYT68APpI8crtsYVtKzQTdVhHyox91BT_LuU4dIQGRHklesfj2O_ZqU9Ng.&amp;owa=outlook.office.com&amp;scriptVer=20230825006.08&amp;animation=true" \* MERGEFORMATINET </w:instrText>
    </w:r>
    <w:r w:rsidR="00A83BEC">
      <w:fldChar w:fldCharType="separate"/>
    </w:r>
    <w:r>
      <w:fldChar w:fldCharType="end"/>
    </w:r>
  </w:p>
  <w:p w14:paraId="68AEA7E1" w14:textId="41941769" w:rsidR="00A0595A" w:rsidRPr="00FF7CA8" w:rsidRDefault="00A0595A" w:rsidP="00FF7CA8">
    <w:pPr>
      <w:pStyle w:val="Pidipagina"/>
      <w:tabs>
        <w:tab w:val="clear" w:pos="4819"/>
        <w:tab w:val="clear" w:pos="9638"/>
        <w:tab w:val="left" w:pos="5387"/>
        <w:tab w:val="left" w:pos="8080"/>
      </w:tabs>
      <w:ind w:left="2268" w:right="-290"/>
      <w:rPr>
        <w:rFonts w:ascii="Verdana" w:hAnsi="Verdana"/>
        <w:b/>
        <w:bCs/>
        <w:color w:val="7F7F7F"/>
        <w:sz w:val="10"/>
        <w:szCs w:val="10"/>
      </w:rPr>
    </w:pPr>
    <w:r w:rsidRPr="00FF7CA8">
      <w:rPr>
        <w:rFonts w:ascii="Verdana" w:hAnsi="Verdana"/>
        <w:b/>
        <w:bCs/>
        <w:color w:val="7F7F7F"/>
        <w:sz w:val="10"/>
        <w:szCs w:val="10"/>
      </w:rPr>
      <w:t>Sede Secondaria di Cefalù</w:t>
    </w:r>
    <w:r w:rsidRPr="00FF7CA8">
      <w:rPr>
        <w:rFonts w:ascii="Verdana" w:hAnsi="Verdana"/>
        <w:b/>
        <w:bCs/>
        <w:color w:val="7F7F7F"/>
        <w:sz w:val="10"/>
        <w:szCs w:val="10"/>
      </w:rPr>
      <w:tab/>
      <w:t>Sede Secondaria di Germaneto</w:t>
    </w:r>
    <w:r w:rsidRPr="00FF7CA8">
      <w:rPr>
        <w:rFonts w:ascii="Verdana" w:hAnsi="Verdana"/>
        <w:b/>
        <w:bCs/>
        <w:color w:val="7F7F7F"/>
        <w:sz w:val="10"/>
        <w:szCs w:val="10"/>
      </w:rPr>
      <w:tab/>
      <w:t>Sede Secondaria di Lecco</w:t>
    </w:r>
  </w:p>
  <w:p w14:paraId="0F6B56A8" w14:textId="3927755A" w:rsidR="00A0595A" w:rsidRPr="00FF7CA8" w:rsidRDefault="00A0595A" w:rsidP="00FF7CA8">
    <w:pPr>
      <w:pStyle w:val="Pidipagina"/>
      <w:tabs>
        <w:tab w:val="clear" w:pos="4819"/>
        <w:tab w:val="clear" w:pos="9638"/>
        <w:tab w:val="left" w:pos="5387"/>
        <w:tab w:val="left" w:pos="8080"/>
      </w:tabs>
      <w:ind w:left="2268" w:right="-290"/>
      <w:rPr>
        <w:rFonts w:ascii="Verdana" w:hAnsi="Verdana"/>
        <w:color w:val="7F7F7F"/>
        <w:sz w:val="10"/>
        <w:szCs w:val="10"/>
      </w:rPr>
    </w:pPr>
    <w:r w:rsidRPr="00FF7CA8">
      <w:rPr>
        <w:rFonts w:ascii="Verdana" w:hAnsi="Verdana"/>
        <w:color w:val="7F7F7F"/>
        <w:sz w:val="10"/>
        <w:szCs w:val="10"/>
      </w:rPr>
      <w:t xml:space="preserve">c/o Fondazione Istituto </w:t>
    </w:r>
    <w:proofErr w:type="spellStart"/>
    <w:r w:rsidRPr="00FF7CA8">
      <w:rPr>
        <w:rFonts w:ascii="Verdana" w:hAnsi="Verdana"/>
        <w:color w:val="7F7F7F"/>
        <w:sz w:val="10"/>
        <w:szCs w:val="10"/>
      </w:rPr>
      <w:t>G.Giglio</w:t>
    </w:r>
    <w:proofErr w:type="spellEnd"/>
    <w:r w:rsidRPr="00FF7CA8">
      <w:rPr>
        <w:rFonts w:ascii="Verdana" w:hAnsi="Verdana"/>
        <w:color w:val="7F7F7F"/>
        <w:sz w:val="10"/>
        <w:szCs w:val="10"/>
      </w:rPr>
      <w:t xml:space="preserve"> di Cefalù</w:t>
    </w:r>
    <w:r w:rsidRPr="00FF7CA8">
      <w:rPr>
        <w:rFonts w:ascii="Verdana" w:hAnsi="Verdana"/>
        <w:color w:val="7F7F7F"/>
        <w:sz w:val="10"/>
        <w:szCs w:val="10"/>
      </w:rPr>
      <w:tab/>
      <w:t>Campus Universitario V.le Europa</w:t>
    </w:r>
    <w:r w:rsidRPr="00FF7CA8">
      <w:rPr>
        <w:rFonts w:ascii="Verdana" w:hAnsi="Verdana"/>
        <w:color w:val="7F7F7F"/>
        <w:sz w:val="10"/>
        <w:szCs w:val="10"/>
      </w:rPr>
      <w:tab/>
      <w:t>Polo della Ricerca del CNR</w:t>
    </w:r>
  </w:p>
  <w:p w14:paraId="23E81E6F" w14:textId="6595CDF6" w:rsidR="00A0595A" w:rsidRPr="00FF7CA8" w:rsidRDefault="00A0595A" w:rsidP="00FF7CA8">
    <w:pPr>
      <w:pStyle w:val="Pidipagina"/>
      <w:tabs>
        <w:tab w:val="clear" w:pos="4819"/>
        <w:tab w:val="clear" w:pos="9638"/>
        <w:tab w:val="left" w:pos="5387"/>
        <w:tab w:val="left" w:pos="8080"/>
      </w:tabs>
      <w:ind w:left="2268" w:right="-290"/>
      <w:rPr>
        <w:rFonts w:ascii="Verdana" w:hAnsi="Verdana"/>
        <w:color w:val="7F7F7F"/>
        <w:sz w:val="10"/>
        <w:szCs w:val="10"/>
      </w:rPr>
    </w:pPr>
    <w:r w:rsidRPr="00FF7CA8">
      <w:rPr>
        <w:rFonts w:ascii="Verdana" w:hAnsi="Verdana"/>
        <w:color w:val="7F7F7F"/>
        <w:sz w:val="10"/>
        <w:szCs w:val="10"/>
      </w:rPr>
      <w:t>C.da Pietrapollastra-Pisciotto, snc – 90015 Cefalù</w:t>
    </w:r>
    <w:r w:rsidRPr="00FF7CA8">
      <w:rPr>
        <w:rFonts w:ascii="Verdana" w:hAnsi="Verdana"/>
        <w:color w:val="7F7F7F"/>
        <w:sz w:val="10"/>
        <w:szCs w:val="10"/>
      </w:rPr>
      <w:tab/>
      <w:t>88100 Germaneto (CZ)</w:t>
    </w:r>
    <w:r w:rsidRPr="00FF7CA8">
      <w:rPr>
        <w:rFonts w:ascii="Verdana" w:hAnsi="Verdana"/>
        <w:color w:val="7F7F7F"/>
        <w:sz w:val="10"/>
        <w:szCs w:val="10"/>
      </w:rPr>
      <w:tab/>
      <w:t>Via Previati, 1/e – 23900 Lecco</w:t>
    </w:r>
  </w:p>
  <w:p w14:paraId="1AE45308" w14:textId="2CBE2CF3" w:rsidR="00A0595A" w:rsidRPr="00FF7CA8" w:rsidRDefault="00A0595A" w:rsidP="00FF7CA8">
    <w:pPr>
      <w:pStyle w:val="Pidipagina"/>
      <w:tabs>
        <w:tab w:val="clear" w:pos="4819"/>
        <w:tab w:val="clear" w:pos="9638"/>
        <w:tab w:val="left" w:pos="5387"/>
        <w:tab w:val="left" w:pos="8080"/>
      </w:tabs>
      <w:ind w:left="2268" w:right="-290"/>
      <w:rPr>
        <w:rFonts w:ascii="Verdana" w:hAnsi="Verdana"/>
        <w:color w:val="7F7F7F"/>
        <w:sz w:val="10"/>
        <w:szCs w:val="10"/>
        <w:lang w:val="en-US"/>
      </w:rPr>
    </w:pPr>
    <w:r w:rsidRPr="00FF7CA8">
      <w:rPr>
        <w:rFonts w:ascii="Verdana" w:hAnsi="Verdana"/>
        <w:color w:val="7F7F7F"/>
        <w:sz w:val="10"/>
        <w:szCs w:val="10"/>
        <w:lang w:val="en-US"/>
      </w:rPr>
      <w:t>Tel. 0921 920.271 – 612 – Fax 0921 920.510</w:t>
    </w:r>
    <w:r w:rsidRPr="00FF7CA8">
      <w:rPr>
        <w:rFonts w:ascii="Verdana" w:hAnsi="Verdana"/>
        <w:color w:val="7F7F7F"/>
        <w:sz w:val="10"/>
        <w:szCs w:val="10"/>
        <w:lang w:val="en-US"/>
      </w:rPr>
      <w:tab/>
      <w:t>Tel. 0961 3695900 - Fax  0961 3695919</w:t>
    </w:r>
    <w:r w:rsidRPr="00FF7CA8">
      <w:rPr>
        <w:rFonts w:ascii="Verdana" w:hAnsi="Verdana"/>
        <w:color w:val="7F7F7F"/>
        <w:sz w:val="10"/>
        <w:szCs w:val="10"/>
        <w:lang w:val="en-US"/>
      </w:rPr>
      <w:tab/>
      <w:t>Tel. 0341 2350602 - 02 21717514</w:t>
    </w:r>
  </w:p>
  <w:p w14:paraId="4452110E" w14:textId="77777777" w:rsidR="00A0595A" w:rsidRPr="00FF7CA8" w:rsidRDefault="00A0595A" w:rsidP="00FF7CA8">
    <w:pPr>
      <w:pStyle w:val="Pidipagina"/>
      <w:tabs>
        <w:tab w:val="clear" w:pos="4819"/>
        <w:tab w:val="clear" w:pos="9638"/>
        <w:tab w:val="left" w:pos="5387"/>
        <w:tab w:val="left" w:pos="8080"/>
      </w:tabs>
      <w:ind w:left="2268"/>
      <w:rPr>
        <w:rStyle w:val="Collegamentoipertestuale"/>
        <w:rFonts w:ascii="Verdana" w:hAnsi="Verdana"/>
        <w:sz w:val="10"/>
        <w:szCs w:val="10"/>
      </w:rPr>
    </w:pPr>
    <w:r w:rsidRPr="00FF7CA8">
      <w:rPr>
        <w:rFonts w:ascii="Verdana" w:hAnsi="Verdana"/>
        <w:color w:val="717171"/>
        <w:sz w:val="10"/>
        <w:szCs w:val="10"/>
      </w:rPr>
      <w:t>e-mail:</w:t>
    </w:r>
    <w:r w:rsidRPr="00FF7CA8">
      <w:rPr>
        <w:rFonts w:ascii="Verdana" w:hAnsi="Verdana"/>
        <w:sz w:val="10"/>
        <w:szCs w:val="10"/>
      </w:rPr>
      <w:t xml:space="preserve"> </w:t>
    </w:r>
    <w:hyperlink r:id="rId4" w:history="1">
      <w:r w:rsidRPr="00FF7CA8">
        <w:rPr>
          <w:rStyle w:val="Collegamentoipertestuale"/>
          <w:rFonts w:ascii="Verdana" w:hAnsi="Verdana"/>
          <w:sz w:val="10"/>
          <w:szCs w:val="10"/>
        </w:rPr>
        <w:t>cefalu@ibfm.cnr.it</w:t>
      </w:r>
    </w:hyperlink>
    <w:r w:rsidRPr="00FF7CA8">
      <w:rPr>
        <w:rFonts w:ascii="Verdana" w:hAnsi="Verdana"/>
        <w:sz w:val="10"/>
        <w:szCs w:val="10"/>
      </w:rPr>
      <w:tab/>
    </w:r>
    <w:r w:rsidRPr="00FF7CA8">
      <w:rPr>
        <w:rFonts w:ascii="Verdana" w:hAnsi="Verdana"/>
        <w:color w:val="717171"/>
        <w:sz w:val="10"/>
        <w:szCs w:val="10"/>
      </w:rPr>
      <w:t xml:space="preserve">e-mail: </w:t>
    </w:r>
    <w:hyperlink r:id="rId5" w:history="1">
      <w:r w:rsidRPr="00FF7CA8">
        <w:rPr>
          <w:rStyle w:val="Collegamentoipertestuale"/>
          <w:rFonts w:ascii="Verdana" w:hAnsi="Verdana"/>
          <w:sz w:val="10"/>
          <w:szCs w:val="10"/>
        </w:rPr>
        <w:t>germaneto@ibfm.cnr.it</w:t>
      </w:r>
    </w:hyperlink>
    <w:r w:rsidRPr="00FF7CA8">
      <w:rPr>
        <w:rStyle w:val="Collegamentoipertestuale"/>
        <w:rFonts w:ascii="Verdana" w:hAnsi="Verdana"/>
        <w:sz w:val="10"/>
        <w:szCs w:val="10"/>
        <w:u w:val="none"/>
      </w:rPr>
      <w:tab/>
    </w:r>
    <w:r w:rsidRPr="00FF7CA8">
      <w:rPr>
        <w:rFonts w:ascii="Verdana" w:hAnsi="Verdana"/>
        <w:color w:val="717171"/>
        <w:sz w:val="10"/>
        <w:szCs w:val="10"/>
      </w:rPr>
      <w:t xml:space="preserve">e-mail: </w:t>
    </w:r>
    <w:hyperlink r:id="rId6" w:history="1">
      <w:r w:rsidRPr="00FF7CA8">
        <w:rPr>
          <w:rStyle w:val="Collegamentoipertestuale"/>
          <w:rFonts w:ascii="Verdana" w:hAnsi="Verdana"/>
          <w:sz w:val="10"/>
          <w:szCs w:val="10"/>
        </w:rPr>
        <w:t>lecco@ibfm.cnr.it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F64861" w14:textId="77777777" w:rsidR="00817C7E" w:rsidRDefault="00817C7E" w:rsidP="000151A3">
      <w:r>
        <w:separator/>
      </w:r>
    </w:p>
  </w:footnote>
  <w:footnote w:type="continuationSeparator" w:id="0">
    <w:p w14:paraId="491E3A36" w14:textId="77777777" w:rsidR="00817C7E" w:rsidRDefault="00817C7E" w:rsidP="000151A3">
      <w:r>
        <w:continuationSeparator/>
      </w:r>
    </w:p>
  </w:footnote>
  <w:footnote w:id="1">
    <w:p w14:paraId="180C5379" w14:textId="77777777" w:rsidR="00B3399E" w:rsidRPr="00B3399E" w:rsidRDefault="00B3399E" w:rsidP="00B3399E">
      <w:pPr>
        <w:pStyle w:val="Testonotaapidipagina"/>
        <w:rPr>
          <w:rFonts w:ascii="Calibri" w:hAnsi="Calibri" w:cs="Calibri"/>
        </w:rPr>
      </w:pPr>
      <w:r w:rsidRPr="00B3399E">
        <w:rPr>
          <w:rStyle w:val="Rimandonotaapidipagina"/>
          <w:rFonts w:ascii="Calibri" w:hAnsi="Calibri" w:cs="Calibri"/>
        </w:rPr>
        <w:footnoteRef/>
      </w:r>
      <w:r w:rsidRPr="00B3399E">
        <w:rPr>
          <w:rFonts w:ascii="Calibri" w:hAnsi="Calibri" w:cs="Calibri"/>
        </w:rPr>
        <w:t xml:space="preserve"> </w:t>
      </w:r>
      <w:r w:rsidRPr="00B3399E">
        <w:rPr>
          <w:rFonts w:ascii="Calibri" w:hAnsi="Calibri" w:cs="Calibri"/>
          <w:sz w:val="16"/>
          <w:szCs w:val="16"/>
        </w:rPr>
        <w:t>Per gli operatori economici italiani o stranieri residenti in Italia, la dichiarazione deve essere sottoscritta da un legale rappresentante ovvero da un procuratore</w:t>
      </w:r>
      <w:r w:rsidRPr="00B3399E">
        <w:rPr>
          <w:rFonts w:ascii="Calibri" w:hAnsi="Calibri" w:cs="Calibri"/>
          <w:sz w:val="16"/>
          <w:szCs w:val="16"/>
          <w:vertAlign w:val="superscript"/>
        </w:rPr>
        <w:t xml:space="preserve">2 </w:t>
      </w:r>
      <w:r w:rsidRPr="00B3399E">
        <w:rPr>
          <w:rFonts w:ascii="Calibri" w:hAnsi="Calibri" w:cs="Calibri"/>
          <w:sz w:val="16"/>
          <w:szCs w:val="16"/>
        </w:rPr>
        <w:t>del legale rappresentante, apponendo la firma digitale..</w:t>
      </w:r>
    </w:p>
  </w:footnote>
  <w:footnote w:id="2">
    <w:p w14:paraId="2BEAF4CB" w14:textId="77777777" w:rsidR="00B3399E" w:rsidRDefault="00B3399E" w:rsidP="00B3399E">
      <w:pPr>
        <w:pStyle w:val="Testonotaapidipagina"/>
      </w:pPr>
      <w:r w:rsidRPr="00B3399E">
        <w:rPr>
          <w:rStyle w:val="Rimandonotaapidipagina"/>
          <w:rFonts w:ascii="Calibri" w:hAnsi="Calibri" w:cs="Calibri"/>
        </w:rPr>
        <w:footnoteRef/>
      </w:r>
      <w:r w:rsidRPr="00B3399E">
        <w:rPr>
          <w:rFonts w:ascii="Calibri" w:hAnsi="Calibri" w:cs="Calibri"/>
        </w:rPr>
        <w:t xml:space="preserve"> </w:t>
      </w:r>
      <w:r w:rsidRPr="00B3399E">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6FD9E2" w14:textId="23F5F98E" w:rsidR="00DB2FA0" w:rsidRDefault="00DB2FA0" w:rsidP="00DB2FA0">
    <w:pPr>
      <w:pStyle w:val="Intestazione"/>
      <w:tabs>
        <w:tab w:val="clear" w:pos="4819"/>
        <w:tab w:val="clear" w:pos="9638"/>
      </w:tabs>
      <w:ind w:left="-709" w:right="-701"/>
      <w:jc w:val="center"/>
      <w:rPr>
        <w:noProof/>
        <w:lang w:eastAsia="en-US"/>
      </w:rPr>
    </w:pPr>
    <w:r>
      <w:rPr>
        <w:noProof/>
        <w:lang w:eastAsia="en-US"/>
      </w:rPr>
      <w:drawing>
        <wp:inline distT="0" distB="0" distL="0" distR="0" wp14:anchorId="01EF58BF" wp14:editId="430FF149">
          <wp:extent cx="7552800" cy="730800"/>
          <wp:effectExtent l="0" t="0" r="0" b="0"/>
          <wp:docPr id="1796501434" name="Immagine 17965014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25567930" name="Immagine 1625567930" descr="Immagine che contiene testo, schermata, Carattere, Blu elettrico&#10;&#10;Descrizione generata automaticamente"/>
                  <pic:cNvPicPr>
                    <a:picLocks/>
                  </pic:cNvPicPr>
                </pic:nvPicPr>
                <pic:blipFill rotWithShape="1">
                  <a:blip r:embed="rId1">
                    <a:extLst>
                      <a:ext uri="{28A0092B-C50C-407E-A947-70E740481C1C}">
                        <a14:useLocalDpi xmlns:a14="http://schemas.microsoft.com/office/drawing/2010/main" val="0"/>
                      </a:ext>
                    </a:extLst>
                  </a:blip>
                  <a:srcRect t="15859" b="20702"/>
                  <a:stretch/>
                </pic:blipFill>
                <pic:spPr bwMode="auto">
                  <a:xfrm>
                    <a:off x="0" y="0"/>
                    <a:ext cx="7552800" cy="730800"/>
                  </a:xfrm>
                  <a:prstGeom prst="rect">
                    <a:avLst/>
                  </a:prstGeom>
                  <a:noFill/>
                  <a:ln>
                    <a:noFill/>
                  </a:ln>
                  <a:extLst>
                    <a:ext uri="{53640926-AAD7-44D8-BBD7-CCE9431645EC}">
                      <a14:shadowObscured xmlns:a14="http://schemas.microsoft.com/office/drawing/2010/main"/>
                    </a:ext>
                  </a:extLst>
                </pic:spPr>
              </pic:pic>
            </a:graphicData>
          </a:graphic>
        </wp:inline>
      </w:drawing>
    </w:r>
  </w:p>
  <w:p w14:paraId="422390FE" w14:textId="505EAFA1" w:rsidR="00615898" w:rsidRDefault="00DB2FA0" w:rsidP="00DB2FA0">
    <w:pPr>
      <w:pStyle w:val="Intestazione"/>
      <w:tabs>
        <w:tab w:val="clear" w:pos="4819"/>
        <w:tab w:val="clear" w:pos="9638"/>
      </w:tabs>
      <w:ind w:left="-709" w:right="-701"/>
      <w:jc w:val="center"/>
      <w:rPr>
        <w:noProof/>
      </w:rPr>
    </w:pPr>
    <w:r>
      <w:rPr>
        <w:noProof/>
      </w:rPr>
      <w:drawing>
        <wp:inline distT="0" distB="0" distL="0" distR="0" wp14:anchorId="56AA2A4E" wp14:editId="5925CFFF">
          <wp:extent cx="6391275" cy="618490"/>
          <wp:effectExtent l="0" t="0" r="9525" b="0"/>
          <wp:docPr id="1796501435" name="Immagin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2" name="Immagine 188"/>
                  <pic:cNvPicPr>
                    <a:picLocks noChangeAspect="1"/>
                  </pic:cNvPicPr>
                </pic:nvPicPr>
                <pic:blipFill>
                  <a:blip r:embed="rId2" cstate="print">
                    <a:extLst>
                      <a:ext uri="{28A0092B-C50C-407E-A947-70E740481C1C}">
                        <a14:useLocalDpi xmlns:a14="http://schemas.microsoft.com/office/drawing/2010/main" val="0"/>
                      </a:ext>
                    </a:extLst>
                  </a:blip>
                  <a:srcRect l="2069" r="861"/>
                  <a:stretch>
                    <a:fillRect/>
                  </a:stretch>
                </pic:blipFill>
                <pic:spPr bwMode="auto">
                  <a:xfrm>
                    <a:off x="0" y="0"/>
                    <a:ext cx="6391275" cy="61849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46A9B" w14:textId="79CAF2C7" w:rsidR="00DB2FA0" w:rsidRDefault="00DB2FA0" w:rsidP="00DB2FA0">
    <w:pPr>
      <w:pStyle w:val="Intestazione"/>
      <w:tabs>
        <w:tab w:val="clear" w:pos="4819"/>
        <w:tab w:val="clear" w:pos="9638"/>
      </w:tabs>
      <w:ind w:left="-709"/>
      <w:jc w:val="center"/>
    </w:pPr>
    <w:r>
      <w:rPr>
        <w:noProof/>
        <w:lang w:eastAsia="en-US"/>
      </w:rPr>
      <w:drawing>
        <wp:inline distT="0" distB="0" distL="0" distR="0" wp14:anchorId="79D0AB8F" wp14:editId="32889361">
          <wp:extent cx="7551420" cy="731520"/>
          <wp:effectExtent l="0" t="0" r="0" b="0"/>
          <wp:docPr id="1796501430" name="Immagine 1796501430"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25567930" name="Immagine 1625567930" descr="Immagine che contiene testo, schermata, Carattere, Blu elettrico&#10;&#10;Descrizione generata automaticamente"/>
                  <pic:cNvPicPr>
                    <a:picLocks/>
                  </pic:cNvPicPr>
                </pic:nvPicPr>
                <pic:blipFill rotWithShape="1">
                  <a:blip r:embed="rId1">
                    <a:extLst>
                      <a:ext uri="{28A0092B-C50C-407E-A947-70E740481C1C}">
                        <a14:useLocalDpi xmlns:a14="http://schemas.microsoft.com/office/drawing/2010/main" val="0"/>
                      </a:ext>
                    </a:extLst>
                  </a:blip>
                  <a:srcRect t="15859" b="20702"/>
                  <a:stretch/>
                </pic:blipFill>
                <pic:spPr bwMode="auto">
                  <a:xfrm>
                    <a:off x="0" y="0"/>
                    <a:ext cx="7685882" cy="744546"/>
                  </a:xfrm>
                  <a:prstGeom prst="rect">
                    <a:avLst/>
                  </a:prstGeom>
                  <a:noFill/>
                  <a:ln>
                    <a:noFill/>
                  </a:ln>
                  <a:extLst>
                    <a:ext uri="{53640926-AAD7-44D8-BBD7-CCE9431645EC}">
                      <a14:shadowObscured xmlns:a14="http://schemas.microsoft.com/office/drawing/2010/main"/>
                    </a:ext>
                  </a:extLst>
                </pic:spPr>
              </pic:pic>
            </a:graphicData>
          </a:graphic>
        </wp:inline>
      </w:drawing>
    </w:r>
  </w:p>
  <w:p w14:paraId="398EBB03" w14:textId="68E384D3" w:rsidR="00DB2FA0" w:rsidRDefault="00DB2FA0" w:rsidP="00DB2FA0">
    <w:pPr>
      <w:pStyle w:val="Intestazione"/>
      <w:tabs>
        <w:tab w:val="clear" w:pos="4819"/>
        <w:tab w:val="clear" w:pos="9638"/>
      </w:tabs>
      <w:ind w:left="-709" w:right="-701"/>
      <w:jc w:val="center"/>
    </w:pPr>
    <w:r>
      <w:rPr>
        <w:noProof/>
      </w:rPr>
      <w:drawing>
        <wp:inline distT="0" distB="0" distL="0" distR="0" wp14:anchorId="7B6B82F7" wp14:editId="4E843F7A">
          <wp:extent cx="6391275" cy="618490"/>
          <wp:effectExtent l="0" t="0" r="9525" b="0"/>
          <wp:docPr id="1796501431" name="Immagin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2" name="Immagine 188"/>
                  <pic:cNvPicPr>
                    <a:picLocks noChangeAspect="1"/>
                  </pic:cNvPicPr>
                </pic:nvPicPr>
                <pic:blipFill>
                  <a:blip r:embed="rId2" cstate="print">
                    <a:extLst>
                      <a:ext uri="{28A0092B-C50C-407E-A947-70E740481C1C}">
                        <a14:useLocalDpi xmlns:a14="http://schemas.microsoft.com/office/drawing/2010/main" val="0"/>
                      </a:ext>
                    </a:extLst>
                  </a:blip>
                  <a:srcRect l="2069" r="861"/>
                  <a:stretch>
                    <a:fillRect/>
                  </a:stretch>
                </pic:blipFill>
                <pic:spPr bwMode="auto">
                  <a:xfrm>
                    <a:off x="0" y="0"/>
                    <a:ext cx="6391275" cy="618490"/>
                  </a:xfrm>
                  <a:prstGeom prst="rect">
                    <a:avLst/>
                  </a:prstGeom>
                  <a:noFill/>
                  <a:ln>
                    <a:noFill/>
                  </a:ln>
                </pic:spPr>
              </pic:pic>
            </a:graphicData>
          </a:graphic>
        </wp:inline>
      </w:drawing>
    </w:r>
  </w:p>
  <w:p w14:paraId="155332E0" w14:textId="7AA9E636" w:rsidR="00822521" w:rsidRDefault="00822521" w:rsidP="002B0D6B">
    <w:pPr>
      <w:pStyle w:val="Intestazione"/>
      <w:ind w:lef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ascii="Wingdings" w:hAnsi="Wingdings" w:hint="default"/>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2832F2"/>
    <w:multiLevelType w:val="hybridMultilevel"/>
    <w:tmpl w:val="775A40BE"/>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5"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8BD3DA4"/>
    <w:multiLevelType w:val="hybridMultilevel"/>
    <w:tmpl w:val="3E70E14A"/>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7"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CF2B96"/>
    <w:multiLevelType w:val="multilevel"/>
    <w:tmpl w:val="E45064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2" w15:restartNumberingAfterBreak="0">
    <w:nsid w:val="3597152F"/>
    <w:multiLevelType w:val="multilevel"/>
    <w:tmpl w:val="3597152F"/>
    <w:lvl w:ilvl="0">
      <w:start w:val="143"/>
      <w:numFmt w:val="bullet"/>
      <w:lvlText w:val="-"/>
      <w:lvlJc w:val="left"/>
      <w:pPr>
        <w:ind w:left="720" w:hanging="360"/>
      </w:pPr>
      <w:rPr>
        <w:rFonts w:ascii="Times New Roman" w:eastAsia="Times New Roman" w:hAnsi="Times New Roman" w:cs="Times New Roman" w:hint="default"/>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C2F06E1"/>
    <w:multiLevelType w:val="hybridMultilevel"/>
    <w:tmpl w:val="6496399C"/>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14"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2654023"/>
    <w:multiLevelType w:val="hybridMultilevel"/>
    <w:tmpl w:val="6496399C"/>
    <w:lvl w:ilvl="0" w:tplc="FFFFFFFF">
      <w:start w:val="1"/>
      <w:numFmt w:val="decimal"/>
      <w:lvlText w:val="%1."/>
      <w:lvlJc w:val="left"/>
      <w:pPr>
        <w:ind w:hanging="360"/>
      </w:pPr>
      <w:rPr>
        <w:rFonts w:ascii="Calibri" w:eastAsia="Calibri" w:hAnsi="Calibri" w:hint="default"/>
        <w:b/>
        <w:bCs/>
        <w:spacing w:val="-2"/>
        <w:w w:val="99"/>
        <w:sz w:val="20"/>
        <w:szCs w:val="20"/>
      </w:rPr>
    </w:lvl>
    <w:lvl w:ilvl="1" w:tplc="FFFFFFFF">
      <w:start w:val="1"/>
      <w:numFmt w:val="bullet"/>
      <w:lvlText w:val=""/>
      <w:lvlJc w:val="left"/>
      <w:pPr>
        <w:ind w:hanging="431"/>
      </w:pPr>
      <w:rPr>
        <w:rFonts w:ascii="Symbol" w:hAnsi="Symbol" w:hint="default"/>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17"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8"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9" w15:restartNumberingAfterBreak="0">
    <w:nsid w:val="5542073A"/>
    <w:multiLevelType w:val="hybridMultilevel"/>
    <w:tmpl w:val="1AC8F0EC"/>
    <w:lvl w:ilvl="0" w:tplc="87288762">
      <w:numFmt w:val="bullet"/>
      <w:lvlText w:val="-"/>
      <w:lvlJc w:val="left"/>
      <w:pPr>
        <w:ind w:left="720" w:hanging="360"/>
      </w:pPr>
      <w:rPr>
        <w:rFonts w:ascii="Times New Roman" w:eastAsia="Calibri"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B2316F9"/>
    <w:multiLevelType w:val="multilevel"/>
    <w:tmpl w:val="78024F36"/>
    <w:lvl w:ilvl="0">
      <w:start w:val="1"/>
      <w:numFmt w:val="upperLetter"/>
      <w:lvlText w:val="%1)"/>
      <w:lvlJc w:val="left"/>
      <w:pPr>
        <w:ind w:left="3479" w:hanging="360"/>
      </w:pPr>
      <w:rPr>
        <w:rFonts w:asciiTheme="minorHAnsi" w:hAnsiTheme="minorHAnsi" w:cstheme="minorHAnsi" w:hint="default"/>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21" w15:restartNumberingAfterBreak="0">
    <w:nsid w:val="61677C13"/>
    <w:multiLevelType w:val="hybridMultilevel"/>
    <w:tmpl w:val="675A78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67B85D05"/>
    <w:multiLevelType w:val="hybridMultilevel"/>
    <w:tmpl w:val="831E92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6"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7136A64"/>
    <w:multiLevelType w:val="hybridMultilevel"/>
    <w:tmpl w:val="9E628AC2"/>
    <w:lvl w:ilvl="0" w:tplc="04100003">
      <w:start w:val="1"/>
      <w:numFmt w:val="bullet"/>
      <w:lvlText w:val="o"/>
      <w:lvlJc w:val="left"/>
      <w:pPr>
        <w:ind w:left="2136" w:hanging="360"/>
      </w:pPr>
      <w:rPr>
        <w:rFonts w:ascii="Courier New" w:hAnsi="Courier New" w:cs="Courier New" w:hint="default"/>
      </w:rPr>
    </w:lvl>
    <w:lvl w:ilvl="1" w:tplc="04100003" w:tentative="1">
      <w:start w:val="1"/>
      <w:numFmt w:val="bullet"/>
      <w:lvlText w:val="o"/>
      <w:lvlJc w:val="left"/>
      <w:pPr>
        <w:ind w:left="2856" w:hanging="360"/>
      </w:pPr>
      <w:rPr>
        <w:rFonts w:ascii="Courier New" w:hAnsi="Courier New" w:cs="Courier New" w:hint="default"/>
      </w:rPr>
    </w:lvl>
    <w:lvl w:ilvl="2" w:tplc="04100005">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8" w15:restartNumberingAfterBreak="0">
    <w:nsid w:val="773C7E6C"/>
    <w:multiLevelType w:val="hybridMultilevel"/>
    <w:tmpl w:val="96BE768C"/>
    <w:lvl w:ilvl="0" w:tplc="4828A892">
      <w:start w:val="2"/>
      <w:numFmt w:val="decimal"/>
      <w:lvlText w:val="%1."/>
      <w:lvlJc w:val="left"/>
      <w:pPr>
        <w:ind w:left="0" w:hanging="360"/>
      </w:pPr>
      <w:rPr>
        <w:rFonts w:ascii="Calibri" w:eastAsia="Calibri" w:hAnsi="Calibri" w:hint="default"/>
        <w:b/>
        <w:bCs/>
        <w:spacing w:val="-2"/>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0"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23186886">
    <w:abstractNumId w:val="6"/>
  </w:num>
  <w:num w:numId="2" w16cid:durableId="464350823">
    <w:abstractNumId w:val="3"/>
  </w:num>
  <w:num w:numId="3" w16cid:durableId="660893121">
    <w:abstractNumId w:val="9"/>
  </w:num>
  <w:num w:numId="4" w16cid:durableId="1813711528">
    <w:abstractNumId w:val="0"/>
  </w:num>
  <w:num w:numId="5" w16cid:durableId="1392269938">
    <w:abstractNumId w:val="18"/>
  </w:num>
  <w:num w:numId="6" w16cid:durableId="365913460">
    <w:abstractNumId w:val="12"/>
  </w:num>
  <w:num w:numId="7" w16cid:durableId="1585063683">
    <w:abstractNumId w:val="7"/>
  </w:num>
  <w:num w:numId="8" w16cid:durableId="1241984383">
    <w:abstractNumId w:val="29"/>
  </w:num>
  <w:num w:numId="9" w16cid:durableId="1349601306">
    <w:abstractNumId w:val="11"/>
  </w:num>
  <w:num w:numId="10" w16cid:durableId="2072997194">
    <w:abstractNumId w:val="10"/>
  </w:num>
  <w:num w:numId="11" w16cid:durableId="645163021">
    <w:abstractNumId w:val="16"/>
  </w:num>
  <w:num w:numId="12" w16cid:durableId="1952198961">
    <w:abstractNumId w:val="30"/>
  </w:num>
  <w:num w:numId="13" w16cid:durableId="1887450839">
    <w:abstractNumId w:val="2"/>
  </w:num>
  <w:num w:numId="14" w16cid:durableId="329065194">
    <w:abstractNumId w:val="26"/>
  </w:num>
  <w:num w:numId="15" w16cid:durableId="332029401">
    <w:abstractNumId w:val="14"/>
  </w:num>
  <w:num w:numId="16" w16cid:durableId="891506109">
    <w:abstractNumId w:val="1"/>
  </w:num>
  <w:num w:numId="17" w16cid:durableId="1197547815">
    <w:abstractNumId w:val="5"/>
  </w:num>
  <w:num w:numId="18" w16cid:durableId="50227286">
    <w:abstractNumId w:val="23"/>
  </w:num>
  <w:num w:numId="19" w16cid:durableId="1607032543">
    <w:abstractNumId w:val="24"/>
  </w:num>
  <w:num w:numId="20" w16cid:durableId="1995138449">
    <w:abstractNumId w:val="15"/>
  </w:num>
  <w:num w:numId="21" w16cid:durableId="244146440">
    <w:abstractNumId w:val="20"/>
  </w:num>
  <w:num w:numId="22" w16cid:durableId="866451546">
    <w:abstractNumId w:val="17"/>
  </w:num>
  <w:num w:numId="23" w16cid:durableId="489172368">
    <w:abstractNumId w:val="27"/>
  </w:num>
  <w:num w:numId="24" w16cid:durableId="592055766">
    <w:abstractNumId w:val="21"/>
  </w:num>
  <w:num w:numId="25" w16cid:durableId="549920537">
    <w:abstractNumId w:val="4"/>
  </w:num>
  <w:num w:numId="26" w16cid:durableId="1865823065">
    <w:abstractNumId w:val="13"/>
  </w:num>
  <w:num w:numId="27" w16cid:durableId="1824194951">
    <w:abstractNumId w:val="19"/>
  </w:num>
  <w:num w:numId="28" w16cid:durableId="1184704153">
    <w:abstractNumId w:val="28"/>
  </w:num>
  <w:num w:numId="29" w16cid:durableId="618142159">
    <w:abstractNumId w:val="22"/>
  </w:num>
  <w:num w:numId="30" w16cid:durableId="1896620488">
    <w:abstractNumId w:val="8"/>
  </w:num>
  <w:num w:numId="31" w16cid:durableId="80612290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hideSpellingErrors/>
  <w:hideGrammaticalErrors/>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3372"/>
    <w:rsid w:val="00007ED9"/>
    <w:rsid w:val="000151A3"/>
    <w:rsid w:val="00022A13"/>
    <w:rsid w:val="00023D03"/>
    <w:rsid w:val="00025B1F"/>
    <w:rsid w:val="00027900"/>
    <w:rsid w:val="0004213A"/>
    <w:rsid w:val="00051C92"/>
    <w:rsid w:val="00063044"/>
    <w:rsid w:val="000672A7"/>
    <w:rsid w:val="00082ED4"/>
    <w:rsid w:val="0009009F"/>
    <w:rsid w:val="00093660"/>
    <w:rsid w:val="000940B6"/>
    <w:rsid w:val="0009722D"/>
    <w:rsid w:val="000B0F15"/>
    <w:rsid w:val="000B7B8A"/>
    <w:rsid w:val="000C56A1"/>
    <w:rsid w:val="000C6569"/>
    <w:rsid w:val="000C7296"/>
    <w:rsid w:val="000D09AF"/>
    <w:rsid w:val="000D112A"/>
    <w:rsid w:val="000D78EB"/>
    <w:rsid w:val="000E3B01"/>
    <w:rsid w:val="000E77E0"/>
    <w:rsid w:val="00111B9A"/>
    <w:rsid w:val="00115583"/>
    <w:rsid w:val="001160E2"/>
    <w:rsid w:val="00117A8C"/>
    <w:rsid w:val="00123FAE"/>
    <w:rsid w:val="001367FB"/>
    <w:rsid w:val="00143327"/>
    <w:rsid w:val="00144B1A"/>
    <w:rsid w:val="001459F0"/>
    <w:rsid w:val="0015039A"/>
    <w:rsid w:val="00150787"/>
    <w:rsid w:val="0015693B"/>
    <w:rsid w:val="0016137E"/>
    <w:rsid w:val="00174737"/>
    <w:rsid w:val="0018621A"/>
    <w:rsid w:val="001A2EC7"/>
    <w:rsid w:val="001A6DBA"/>
    <w:rsid w:val="001B242E"/>
    <w:rsid w:val="001B24DD"/>
    <w:rsid w:val="001B3155"/>
    <w:rsid w:val="001B4ACA"/>
    <w:rsid w:val="001C3096"/>
    <w:rsid w:val="001E1043"/>
    <w:rsid w:val="001F5B46"/>
    <w:rsid w:val="00220B9A"/>
    <w:rsid w:val="00226BDB"/>
    <w:rsid w:val="00232396"/>
    <w:rsid w:val="00236FE9"/>
    <w:rsid w:val="00237061"/>
    <w:rsid w:val="00243C20"/>
    <w:rsid w:val="002628DF"/>
    <w:rsid w:val="00272728"/>
    <w:rsid w:val="002906E9"/>
    <w:rsid w:val="002A291A"/>
    <w:rsid w:val="002B0D6B"/>
    <w:rsid w:val="002C339F"/>
    <w:rsid w:val="002E1F2A"/>
    <w:rsid w:val="002E24D0"/>
    <w:rsid w:val="002F076B"/>
    <w:rsid w:val="002F3AE3"/>
    <w:rsid w:val="002F3C1A"/>
    <w:rsid w:val="002F4DBA"/>
    <w:rsid w:val="002F6A23"/>
    <w:rsid w:val="00334ED7"/>
    <w:rsid w:val="00335844"/>
    <w:rsid w:val="003504A6"/>
    <w:rsid w:val="003540C1"/>
    <w:rsid w:val="0035570D"/>
    <w:rsid w:val="00357DBF"/>
    <w:rsid w:val="003614FA"/>
    <w:rsid w:val="00373EDB"/>
    <w:rsid w:val="00375CB8"/>
    <w:rsid w:val="003763E3"/>
    <w:rsid w:val="0038037A"/>
    <w:rsid w:val="00380F49"/>
    <w:rsid w:val="0038640F"/>
    <w:rsid w:val="00395B82"/>
    <w:rsid w:val="003B06BE"/>
    <w:rsid w:val="003C1A75"/>
    <w:rsid w:val="003D3804"/>
    <w:rsid w:val="003E4C33"/>
    <w:rsid w:val="003E54A2"/>
    <w:rsid w:val="003F6E46"/>
    <w:rsid w:val="0041150E"/>
    <w:rsid w:val="00413E93"/>
    <w:rsid w:val="00415264"/>
    <w:rsid w:val="004178D4"/>
    <w:rsid w:val="00421F65"/>
    <w:rsid w:val="00422ABD"/>
    <w:rsid w:val="0044239D"/>
    <w:rsid w:val="00445450"/>
    <w:rsid w:val="004509D2"/>
    <w:rsid w:val="00452DCE"/>
    <w:rsid w:val="00456572"/>
    <w:rsid w:val="00461D30"/>
    <w:rsid w:val="004644E1"/>
    <w:rsid w:val="00470A22"/>
    <w:rsid w:val="0047731D"/>
    <w:rsid w:val="0049503E"/>
    <w:rsid w:val="004A1A05"/>
    <w:rsid w:val="004A1B29"/>
    <w:rsid w:val="004A2B88"/>
    <w:rsid w:val="004A2BA7"/>
    <w:rsid w:val="004A5254"/>
    <w:rsid w:val="004A6806"/>
    <w:rsid w:val="004B6825"/>
    <w:rsid w:val="004C14D4"/>
    <w:rsid w:val="004C4EFB"/>
    <w:rsid w:val="004C56A6"/>
    <w:rsid w:val="004D05B3"/>
    <w:rsid w:val="004D5C80"/>
    <w:rsid w:val="004E3591"/>
    <w:rsid w:val="004F19A1"/>
    <w:rsid w:val="004F2554"/>
    <w:rsid w:val="004F49EB"/>
    <w:rsid w:val="004F78BC"/>
    <w:rsid w:val="0050131A"/>
    <w:rsid w:val="00501370"/>
    <w:rsid w:val="00516ED5"/>
    <w:rsid w:val="0051712A"/>
    <w:rsid w:val="0053296B"/>
    <w:rsid w:val="00537097"/>
    <w:rsid w:val="00540DC0"/>
    <w:rsid w:val="00550379"/>
    <w:rsid w:val="00551F6D"/>
    <w:rsid w:val="00561AAC"/>
    <w:rsid w:val="0058258A"/>
    <w:rsid w:val="005A54E1"/>
    <w:rsid w:val="005B4D60"/>
    <w:rsid w:val="005C3394"/>
    <w:rsid w:val="005D5DBD"/>
    <w:rsid w:val="005D776F"/>
    <w:rsid w:val="005E2533"/>
    <w:rsid w:val="005E5FB9"/>
    <w:rsid w:val="005F11CB"/>
    <w:rsid w:val="005F13F6"/>
    <w:rsid w:val="005F1B15"/>
    <w:rsid w:val="0061025B"/>
    <w:rsid w:val="00610743"/>
    <w:rsid w:val="00611CED"/>
    <w:rsid w:val="00613DC0"/>
    <w:rsid w:val="00615898"/>
    <w:rsid w:val="00617ACB"/>
    <w:rsid w:val="00630724"/>
    <w:rsid w:val="00640853"/>
    <w:rsid w:val="006470E5"/>
    <w:rsid w:val="00650F39"/>
    <w:rsid w:val="00667EDC"/>
    <w:rsid w:val="00672545"/>
    <w:rsid w:val="006729BB"/>
    <w:rsid w:val="00683ECE"/>
    <w:rsid w:val="00694A66"/>
    <w:rsid w:val="006A1C59"/>
    <w:rsid w:val="006A2565"/>
    <w:rsid w:val="006A77F3"/>
    <w:rsid w:val="006B1A31"/>
    <w:rsid w:val="006B7FA7"/>
    <w:rsid w:val="006C7E87"/>
    <w:rsid w:val="006E29E0"/>
    <w:rsid w:val="006E3158"/>
    <w:rsid w:val="006E5E4B"/>
    <w:rsid w:val="006F0183"/>
    <w:rsid w:val="006F3D89"/>
    <w:rsid w:val="00701642"/>
    <w:rsid w:val="007160B5"/>
    <w:rsid w:val="007161EA"/>
    <w:rsid w:val="007166AB"/>
    <w:rsid w:val="00731DF2"/>
    <w:rsid w:val="00732673"/>
    <w:rsid w:val="00741621"/>
    <w:rsid w:val="00752F6F"/>
    <w:rsid w:val="00761D3E"/>
    <w:rsid w:val="0077458D"/>
    <w:rsid w:val="0077570A"/>
    <w:rsid w:val="007804C1"/>
    <w:rsid w:val="0078356A"/>
    <w:rsid w:val="00796521"/>
    <w:rsid w:val="007A4DBA"/>
    <w:rsid w:val="007A6D82"/>
    <w:rsid w:val="007A7033"/>
    <w:rsid w:val="007D7A02"/>
    <w:rsid w:val="007E0143"/>
    <w:rsid w:val="007E524F"/>
    <w:rsid w:val="007E5BE4"/>
    <w:rsid w:val="007E68FD"/>
    <w:rsid w:val="00817A50"/>
    <w:rsid w:val="00817C7E"/>
    <w:rsid w:val="00822521"/>
    <w:rsid w:val="008240F2"/>
    <w:rsid w:val="0082783C"/>
    <w:rsid w:val="00827C13"/>
    <w:rsid w:val="00833257"/>
    <w:rsid w:val="008405E9"/>
    <w:rsid w:val="00844290"/>
    <w:rsid w:val="0085289C"/>
    <w:rsid w:val="008732DD"/>
    <w:rsid w:val="0087338A"/>
    <w:rsid w:val="008919FB"/>
    <w:rsid w:val="008B0102"/>
    <w:rsid w:val="008B7A5E"/>
    <w:rsid w:val="008C15C9"/>
    <w:rsid w:val="008E6BE8"/>
    <w:rsid w:val="008F472C"/>
    <w:rsid w:val="008F4D54"/>
    <w:rsid w:val="008F64C1"/>
    <w:rsid w:val="009036D9"/>
    <w:rsid w:val="0090506B"/>
    <w:rsid w:val="00907FD3"/>
    <w:rsid w:val="00926930"/>
    <w:rsid w:val="0093659A"/>
    <w:rsid w:val="00960027"/>
    <w:rsid w:val="00971B65"/>
    <w:rsid w:val="00983638"/>
    <w:rsid w:val="00992675"/>
    <w:rsid w:val="009A061A"/>
    <w:rsid w:val="009B103A"/>
    <w:rsid w:val="009E0093"/>
    <w:rsid w:val="009F2615"/>
    <w:rsid w:val="009F46D5"/>
    <w:rsid w:val="00A002C7"/>
    <w:rsid w:val="00A0595A"/>
    <w:rsid w:val="00A10F2D"/>
    <w:rsid w:val="00A16D94"/>
    <w:rsid w:val="00A2144A"/>
    <w:rsid w:val="00A21C8A"/>
    <w:rsid w:val="00A37C42"/>
    <w:rsid w:val="00A37E13"/>
    <w:rsid w:val="00A37E64"/>
    <w:rsid w:val="00A4347D"/>
    <w:rsid w:val="00A621D3"/>
    <w:rsid w:val="00A65CF1"/>
    <w:rsid w:val="00A719C8"/>
    <w:rsid w:val="00A83BEC"/>
    <w:rsid w:val="00A90CA7"/>
    <w:rsid w:val="00A964DA"/>
    <w:rsid w:val="00A97D7F"/>
    <w:rsid w:val="00AA1B90"/>
    <w:rsid w:val="00AA7AD2"/>
    <w:rsid w:val="00AB2446"/>
    <w:rsid w:val="00AB533C"/>
    <w:rsid w:val="00AC554D"/>
    <w:rsid w:val="00AC5D4E"/>
    <w:rsid w:val="00AC6344"/>
    <w:rsid w:val="00AC7F57"/>
    <w:rsid w:val="00AD06B5"/>
    <w:rsid w:val="00AE1895"/>
    <w:rsid w:val="00AE6DDD"/>
    <w:rsid w:val="00AE7F1B"/>
    <w:rsid w:val="00B019BC"/>
    <w:rsid w:val="00B07848"/>
    <w:rsid w:val="00B20E1F"/>
    <w:rsid w:val="00B21C56"/>
    <w:rsid w:val="00B22291"/>
    <w:rsid w:val="00B25557"/>
    <w:rsid w:val="00B270EC"/>
    <w:rsid w:val="00B27F55"/>
    <w:rsid w:val="00B3399E"/>
    <w:rsid w:val="00B46225"/>
    <w:rsid w:val="00B52347"/>
    <w:rsid w:val="00B56267"/>
    <w:rsid w:val="00B56606"/>
    <w:rsid w:val="00B672A7"/>
    <w:rsid w:val="00B6730F"/>
    <w:rsid w:val="00B84DA0"/>
    <w:rsid w:val="00B95006"/>
    <w:rsid w:val="00B972AB"/>
    <w:rsid w:val="00BA2214"/>
    <w:rsid w:val="00BA7D0C"/>
    <w:rsid w:val="00BB134D"/>
    <w:rsid w:val="00BD0034"/>
    <w:rsid w:val="00BD1166"/>
    <w:rsid w:val="00BD18EE"/>
    <w:rsid w:val="00BD6999"/>
    <w:rsid w:val="00BD7A26"/>
    <w:rsid w:val="00BF1144"/>
    <w:rsid w:val="00BF588D"/>
    <w:rsid w:val="00BF5E2A"/>
    <w:rsid w:val="00BF7AD5"/>
    <w:rsid w:val="00C00567"/>
    <w:rsid w:val="00C01260"/>
    <w:rsid w:val="00C0783B"/>
    <w:rsid w:val="00C10E61"/>
    <w:rsid w:val="00C155B6"/>
    <w:rsid w:val="00C27411"/>
    <w:rsid w:val="00C40751"/>
    <w:rsid w:val="00C44693"/>
    <w:rsid w:val="00C46722"/>
    <w:rsid w:val="00C54EE0"/>
    <w:rsid w:val="00C909DB"/>
    <w:rsid w:val="00C94E61"/>
    <w:rsid w:val="00C96000"/>
    <w:rsid w:val="00CA1F84"/>
    <w:rsid w:val="00CA2415"/>
    <w:rsid w:val="00CA7380"/>
    <w:rsid w:val="00CA796C"/>
    <w:rsid w:val="00CC03AE"/>
    <w:rsid w:val="00CE3B2C"/>
    <w:rsid w:val="00CF1682"/>
    <w:rsid w:val="00D03C30"/>
    <w:rsid w:val="00D13837"/>
    <w:rsid w:val="00D1584E"/>
    <w:rsid w:val="00D27146"/>
    <w:rsid w:val="00D3069A"/>
    <w:rsid w:val="00D35CFF"/>
    <w:rsid w:val="00D36DCA"/>
    <w:rsid w:val="00D40F3A"/>
    <w:rsid w:val="00D41300"/>
    <w:rsid w:val="00D616AA"/>
    <w:rsid w:val="00D72142"/>
    <w:rsid w:val="00D75DE8"/>
    <w:rsid w:val="00DB21C9"/>
    <w:rsid w:val="00DB2FA0"/>
    <w:rsid w:val="00DB43FA"/>
    <w:rsid w:val="00DB5F45"/>
    <w:rsid w:val="00DC770E"/>
    <w:rsid w:val="00DD3BF0"/>
    <w:rsid w:val="00DE1619"/>
    <w:rsid w:val="00DF1A20"/>
    <w:rsid w:val="00DF5E5B"/>
    <w:rsid w:val="00E06946"/>
    <w:rsid w:val="00E1772A"/>
    <w:rsid w:val="00E330ED"/>
    <w:rsid w:val="00E333E2"/>
    <w:rsid w:val="00E54E3A"/>
    <w:rsid w:val="00E578CD"/>
    <w:rsid w:val="00E66391"/>
    <w:rsid w:val="00E8105E"/>
    <w:rsid w:val="00E81DED"/>
    <w:rsid w:val="00E8655F"/>
    <w:rsid w:val="00E912CB"/>
    <w:rsid w:val="00EA16C6"/>
    <w:rsid w:val="00EA179F"/>
    <w:rsid w:val="00EA4B11"/>
    <w:rsid w:val="00EA6D41"/>
    <w:rsid w:val="00EB163F"/>
    <w:rsid w:val="00EB2BAC"/>
    <w:rsid w:val="00EB6AF4"/>
    <w:rsid w:val="00EC4F80"/>
    <w:rsid w:val="00F06EA8"/>
    <w:rsid w:val="00F158AA"/>
    <w:rsid w:val="00F22080"/>
    <w:rsid w:val="00F25E4E"/>
    <w:rsid w:val="00F304BF"/>
    <w:rsid w:val="00F313A2"/>
    <w:rsid w:val="00F31AC0"/>
    <w:rsid w:val="00F477C6"/>
    <w:rsid w:val="00F53324"/>
    <w:rsid w:val="00F538EF"/>
    <w:rsid w:val="00F55ED4"/>
    <w:rsid w:val="00F865A5"/>
    <w:rsid w:val="00F87F08"/>
    <w:rsid w:val="00FB0250"/>
    <w:rsid w:val="00FB480F"/>
    <w:rsid w:val="00FC7FD6"/>
    <w:rsid w:val="00FE7DF2"/>
    <w:rsid w:val="00FE7F0E"/>
    <w:rsid w:val="00FF7CA8"/>
    <w:rsid w:val="017D3545"/>
    <w:rsid w:val="073FD5D4"/>
    <w:rsid w:val="0EF0009E"/>
    <w:rsid w:val="16589EB8"/>
    <w:rsid w:val="167FF28F"/>
    <w:rsid w:val="181BC2F0"/>
    <w:rsid w:val="1922ADEB"/>
    <w:rsid w:val="200DAC78"/>
    <w:rsid w:val="220B38FD"/>
    <w:rsid w:val="292A312D"/>
    <w:rsid w:val="2A10502A"/>
    <w:rsid w:val="2B453BAF"/>
    <w:rsid w:val="2C632646"/>
    <w:rsid w:val="4A68B72A"/>
    <w:rsid w:val="4E78A96A"/>
    <w:rsid w:val="50433DB5"/>
    <w:rsid w:val="5788B919"/>
    <w:rsid w:val="5DF00E12"/>
    <w:rsid w:val="6D755450"/>
    <w:rsid w:val="7812F7C0"/>
    <w:rsid w:val="7AFE10FB"/>
    <w:rsid w:val="7F90B82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50787"/>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13"/>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iPriority w:val="9"/>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rsid w:val="00BF588D"/>
    <w:rPr>
      <w:rFonts w:ascii="Calibri" w:eastAsia="Times New Roman" w:hAnsi="Calibri" w:cs="Times New Roman"/>
      <w:b/>
      <w:bCs/>
      <w:sz w:val="20"/>
      <w:szCs w:val="20"/>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rPr>
  </w:style>
  <w:style w:type="character" w:customStyle="1" w:styleId="Titolo3Carattere">
    <w:name w:val="Titolo 3 Carattere"/>
    <w:basedOn w:val="Carpredefinitoparagrafo"/>
    <w:link w:val="Titolo3"/>
    <w:rsid w:val="00BF588D"/>
    <w:rPr>
      <w:rFonts w:ascii="Calibri" w:eastAsia="Times New Roman" w:hAnsi="Calibri" w:cs="Times New Roman"/>
      <w:b/>
      <w:bCs/>
      <w:sz w:val="20"/>
      <w:szCs w:val="20"/>
    </w:rPr>
  </w:style>
  <w:style w:type="character" w:styleId="Rimandonotaapidipagina">
    <w:name w:val="footnote reference"/>
    <w:basedOn w:val="Carpredefinitoparagrafo"/>
    <w:uiPriority w:val="99"/>
    <w:unhideWhenUsed/>
    <w:rsid w:val="00BF588D"/>
    <w:rPr>
      <w:vertAlign w:val="superscript"/>
    </w:rPr>
  </w:style>
  <w:style w:type="paragraph" w:styleId="Testonotaapidipagina">
    <w:name w:val="footnote text"/>
    <w:basedOn w:val="Normale"/>
    <w:link w:val="TestonotaapidipaginaCarattere"/>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uiPriority w:val="99"/>
    <w:semiHidden/>
    <w:unhideWhenUsed/>
    <w:rsid w:val="005C3394"/>
    <w:rPr>
      <w:color w:val="954F72" w:themeColor="followedHyperlink"/>
      <w:u w:val="single"/>
    </w:rPr>
  </w:style>
  <w:style w:type="character" w:customStyle="1" w:styleId="Menzionenonrisolta1">
    <w:name w:val="Menzione non risolta1"/>
    <w:basedOn w:val="Carpredefinitoparagrafo"/>
    <w:uiPriority w:val="99"/>
    <w:semiHidden/>
    <w:unhideWhenUsed/>
    <w:rsid w:val="00003372"/>
    <w:rPr>
      <w:color w:val="605E5C"/>
      <w:shd w:val="clear" w:color="auto" w:fill="E1DFDD"/>
    </w:rPr>
  </w:style>
  <w:style w:type="table" w:styleId="Grigliatabella">
    <w:name w:val="Table Grid"/>
    <w:basedOn w:val="Tabellanormale"/>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uiPriority w:val="1"/>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uiPriority w:val="11"/>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uiPriority w:val="9"/>
    <w:rsid w:val="00667EDC"/>
    <w:rPr>
      <w:rFonts w:asciiTheme="majorHAnsi" w:eastAsiaTheme="majorEastAsia" w:hAnsiTheme="majorHAnsi" w:cstheme="majorBidi"/>
      <w:i/>
      <w:iCs/>
      <w:color w:val="2F5496" w:themeColor="accent1" w:themeShade="BF"/>
      <w:lang w:eastAsia="it-IT"/>
    </w:rPr>
  </w:style>
  <w:style w:type="character" w:styleId="Rimandocommento">
    <w:name w:val="annotation reference"/>
    <w:basedOn w:val="Carpredefinitoparagrafo"/>
    <w:uiPriority w:val="99"/>
    <w:semiHidden/>
    <w:unhideWhenUsed/>
    <w:rsid w:val="00CA796C"/>
    <w:rPr>
      <w:sz w:val="16"/>
      <w:szCs w:val="16"/>
    </w:rPr>
  </w:style>
  <w:style w:type="paragraph" w:styleId="Testocommento">
    <w:name w:val="annotation text"/>
    <w:basedOn w:val="Normale"/>
    <w:link w:val="TestocommentoCarattere"/>
    <w:uiPriority w:val="99"/>
    <w:semiHidden/>
    <w:unhideWhenUsed/>
    <w:rsid w:val="00CA796C"/>
    <w:rPr>
      <w:sz w:val="20"/>
      <w:szCs w:val="20"/>
    </w:rPr>
  </w:style>
  <w:style w:type="character" w:customStyle="1" w:styleId="TestocommentoCarattere">
    <w:name w:val="Testo commento Carattere"/>
    <w:basedOn w:val="Carpredefinitoparagrafo"/>
    <w:link w:val="Testocommento"/>
    <w:uiPriority w:val="99"/>
    <w:semiHidden/>
    <w:rsid w:val="00CA796C"/>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CA796C"/>
    <w:rPr>
      <w:b/>
      <w:bCs/>
    </w:rPr>
  </w:style>
  <w:style w:type="character" w:customStyle="1" w:styleId="SoggettocommentoCarattere">
    <w:name w:val="Soggetto commento Carattere"/>
    <w:basedOn w:val="TestocommentoCarattere"/>
    <w:link w:val="Soggettocommento"/>
    <w:uiPriority w:val="99"/>
    <w:semiHidden/>
    <w:rsid w:val="00CA796C"/>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semiHidden/>
    <w:unhideWhenUsed/>
    <w:qFormat/>
    <w:rsid w:val="00CA796C"/>
    <w:rPr>
      <w:rFonts w:ascii="Segoe UI" w:hAnsi="Segoe UI" w:cs="Segoe UI"/>
      <w:sz w:val="18"/>
      <w:szCs w:val="18"/>
    </w:rPr>
  </w:style>
  <w:style w:type="character" w:customStyle="1" w:styleId="TestofumettoCarattere">
    <w:name w:val="Testo fumetto Carattere"/>
    <w:basedOn w:val="Carpredefinitoparagrafo"/>
    <w:link w:val="Testofumetto"/>
    <w:semiHidden/>
    <w:qFormat/>
    <w:rsid w:val="00CA796C"/>
    <w:rPr>
      <w:rFonts w:ascii="Segoe UI" w:eastAsia="Times New Roman" w:hAnsi="Segoe UI" w:cs="Segoe UI"/>
      <w:sz w:val="18"/>
      <w:szCs w:val="18"/>
      <w:lang w:eastAsia="it-IT"/>
    </w:rPr>
  </w:style>
  <w:style w:type="character" w:customStyle="1" w:styleId="normaltextrun">
    <w:name w:val="normaltextrun"/>
    <w:basedOn w:val="Carpredefinitoparagrafo"/>
    <w:rsid w:val="00232396"/>
  </w:style>
  <w:style w:type="character" w:customStyle="1" w:styleId="eop">
    <w:name w:val="eop"/>
    <w:basedOn w:val="Carpredefinitoparagrafo"/>
    <w:rsid w:val="00232396"/>
  </w:style>
  <w:style w:type="character" w:styleId="Enfasigrassetto">
    <w:name w:val="Strong"/>
    <w:basedOn w:val="Carpredefinitoparagrafo"/>
    <w:uiPriority w:val="22"/>
    <w:qFormat/>
    <w:rsid w:val="007E68FD"/>
    <w:rPr>
      <w:b/>
      <w:bCs/>
    </w:rPr>
  </w:style>
  <w:style w:type="character" w:styleId="Numeropagina">
    <w:name w:val="page number"/>
    <w:basedOn w:val="Carpredefinitoparagrafo"/>
    <w:uiPriority w:val="99"/>
    <w:semiHidden/>
    <w:unhideWhenUsed/>
    <w:rsid w:val="002B0D6B"/>
  </w:style>
  <w:style w:type="paragraph" w:styleId="NormaleWeb">
    <w:name w:val="Normal (Web)"/>
    <w:basedOn w:val="Normale"/>
    <w:rsid w:val="00F53324"/>
    <w:pPr>
      <w:spacing w:before="100" w:beforeAutospacing="1" w:after="100" w:afterAutospacing="1"/>
    </w:pPr>
    <w:rPr>
      <w:rFonts w:ascii="Arial Unicode MS" w:eastAsia="Arial Unicode MS"/>
    </w:rPr>
  </w:style>
  <w:style w:type="table" w:customStyle="1" w:styleId="Grigliatabella1">
    <w:name w:val="Griglia tabella1"/>
    <w:basedOn w:val="Tabellanormale"/>
    <w:next w:val="Grigliatabella"/>
    <w:uiPriority w:val="99"/>
    <w:rsid w:val="00B3399E"/>
    <w:rPr>
      <w:rFonts w:ascii="Times New Roman" w:eastAsia="Times New Roman" w:hAnsi="Times New Roman" w:cs="Times New Roman"/>
      <w:sz w:val="20"/>
      <w:szCs w:val="16"/>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98043226">
      <w:bodyDiv w:val="1"/>
      <w:marLeft w:val="0"/>
      <w:marRight w:val="0"/>
      <w:marTop w:val="0"/>
      <w:marBottom w:val="0"/>
      <w:divBdr>
        <w:top w:val="none" w:sz="0" w:space="0" w:color="auto"/>
        <w:left w:val="none" w:sz="0" w:space="0" w:color="auto"/>
        <w:bottom w:val="none" w:sz="0" w:space="0" w:color="auto"/>
        <w:right w:val="none" w:sz="0" w:space="0" w:color="auto"/>
      </w:divBdr>
    </w:div>
    <w:div w:id="794719560">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hyperlink" Target="mailto:protocollo.ibfm@pec.cnr.it" TargetMode="External"/><Relationship Id="rId2" Type="http://schemas.openxmlformats.org/officeDocument/2006/relationships/hyperlink" Target="mailto:direzione@ibfm.cnr.it" TargetMode="External"/><Relationship Id="rId1" Type="http://schemas.openxmlformats.org/officeDocument/2006/relationships/image" Target="media/image3.png"/><Relationship Id="rId6" Type="http://schemas.openxmlformats.org/officeDocument/2006/relationships/hyperlink" Target="mailto:lecco@ibfm.cnr.it" TargetMode="External"/><Relationship Id="rId5" Type="http://schemas.openxmlformats.org/officeDocument/2006/relationships/hyperlink" Target="mailto:germaneto@ibfm.cnr.it" TargetMode="External"/><Relationship Id="rId4" Type="http://schemas.openxmlformats.org/officeDocument/2006/relationships/hyperlink" Target="mailto:cefalu@ibfm.cnr.it"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protocollo.ibfm@pec.cnr.it" TargetMode="External"/><Relationship Id="rId2" Type="http://schemas.openxmlformats.org/officeDocument/2006/relationships/hyperlink" Target="mailto:direzione@ibfm.cnr.it" TargetMode="External"/><Relationship Id="rId1" Type="http://schemas.openxmlformats.org/officeDocument/2006/relationships/image" Target="media/image3.png"/><Relationship Id="rId6" Type="http://schemas.openxmlformats.org/officeDocument/2006/relationships/hyperlink" Target="mailto:lecco@ibfm.cnr.it" TargetMode="External"/><Relationship Id="rId5" Type="http://schemas.openxmlformats.org/officeDocument/2006/relationships/hyperlink" Target="mailto:germaneto@ibfm.cnr.it" TargetMode="External"/><Relationship Id="rId4" Type="http://schemas.openxmlformats.org/officeDocument/2006/relationships/hyperlink" Target="mailto:cefalu@ibfm.cnr.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6D931AB7E9C40A45B41E25F933879640" ma:contentTypeVersion="7" ma:contentTypeDescription="Creare un nuovo documento." ma:contentTypeScope="" ma:versionID="c3089bb19ee10d92ee480af677212221">
  <xsd:schema xmlns:xsd="http://www.w3.org/2001/XMLSchema" xmlns:xs="http://www.w3.org/2001/XMLSchema" xmlns:p="http://schemas.microsoft.com/office/2006/metadata/properties" xmlns:ns2="37a3ecf6-8d30-4fe0-bf36-8d45347fc96d" xmlns:ns3="b267ae8d-36f3-4c22-9e22-be02f3a9c6d2" targetNamespace="http://schemas.microsoft.com/office/2006/metadata/properties" ma:root="true" ma:fieldsID="0d1e4a3205a3007e007a78b2e6a556b6" ns2:_="" ns3:_="">
    <xsd:import namespace="37a3ecf6-8d30-4fe0-bf36-8d45347fc96d"/>
    <xsd:import namespace="b267ae8d-36f3-4c22-9e22-be02f3a9c6d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a3ecf6-8d30-4fe0-bf36-8d45347fc9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267ae8d-36f3-4c22-9e22-be02f3a9c6d2"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2.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7F7BD5A-BA70-4FCB-9EE8-1C85C4352CE5}">
  <ds:schemaRefs>
    <ds:schemaRef ds:uri="http://schemas.openxmlformats.org/officeDocument/2006/bibliography"/>
  </ds:schemaRefs>
</ds:datastoreItem>
</file>

<file path=customXml/itemProps4.xml><?xml version="1.0" encoding="utf-8"?>
<ds:datastoreItem xmlns:ds="http://schemas.openxmlformats.org/officeDocument/2006/customXml" ds:itemID="{BD502503-B86B-406C-BB31-F29FC5C14A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a3ecf6-8d30-4fe0-bf36-8d45347fc96d"/>
    <ds:schemaRef ds:uri="b267ae8d-36f3-4c22-9e22-be02f3a9c6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440</Words>
  <Characters>2514</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DAVIDE DI MARIA</cp:lastModifiedBy>
  <cp:revision>22</cp:revision>
  <cp:lastPrinted>2023-07-06T08:10:00Z</cp:lastPrinted>
  <dcterms:created xsi:type="dcterms:W3CDTF">2023-09-06T09:28:00Z</dcterms:created>
  <dcterms:modified xsi:type="dcterms:W3CDTF">2024-04-04T15:28:00Z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0x0101006D931AB7E9C40A45B41E25F933879640</vt:lpwstr>
  </property>
</Properties>
</file>